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BAA" w:rsidRPr="008544F5" w:rsidRDefault="001A2BAA" w:rsidP="001A2BAA">
      <w:pPr>
        <w:pStyle w:val="NoSpacing"/>
        <w:jc w:val="center"/>
        <w:rPr>
          <w:rFonts w:ascii="Century Schoolbook" w:hAnsi="Century Schoolbook"/>
          <w:color w:val="365F91" w:themeColor="accent1" w:themeShade="BF"/>
          <w:sz w:val="36"/>
        </w:rPr>
      </w:pPr>
      <w:bookmarkStart w:id="0" w:name="_GoBack"/>
      <w:bookmarkEnd w:id="0"/>
      <w:r w:rsidRPr="008544F5">
        <w:rPr>
          <w:rFonts w:ascii="Century Schoolbook" w:hAnsi="Century Schoolbook"/>
          <w:color w:val="365F91" w:themeColor="accent1" w:themeShade="BF"/>
          <w:sz w:val="36"/>
        </w:rPr>
        <w:t>The College of New Jersey</w:t>
      </w:r>
    </w:p>
    <w:p w:rsidR="001A2BAA" w:rsidRPr="008544F5" w:rsidRDefault="00EC5D2A" w:rsidP="001A2BAA">
      <w:pPr>
        <w:pStyle w:val="NoSpacing"/>
        <w:jc w:val="center"/>
        <w:rPr>
          <w:rFonts w:ascii="Century Schoolbook" w:hAnsi="Century Schoolbook"/>
          <w:color w:val="365F91" w:themeColor="accent1" w:themeShade="BF"/>
          <w:sz w:val="36"/>
        </w:rPr>
      </w:pPr>
      <w:r>
        <w:rPr>
          <w:rFonts w:ascii="Century Schoolbook" w:hAnsi="Century Schoolbook"/>
          <w:color w:val="365F91" w:themeColor="accent1" w:themeShade="BF"/>
          <w:sz w:val="36"/>
        </w:rPr>
        <w:t>Counseling and Psychological</w:t>
      </w:r>
      <w:r w:rsidR="001A2BAA" w:rsidRPr="008544F5">
        <w:rPr>
          <w:rFonts w:ascii="Century Schoolbook" w:hAnsi="Century Schoolbook"/>
          <w:color w:val="365F91" w:themeColor="accent1" w:themeShade="BF"/>
          <w:sz w:val="36"/>
        </w:rPr>
        <w:t xml:space="preserve"> Services</w:t>
      </w:r>
    </w:p>
    <w:p w:rsidR="003B4867" w:rsidRPr="00D00ACC" w:rsidRDefault="001A2BAA" w:rsidP="00D00ACC">
      <w:pPr>
        <w:pStyle w:val="Heading1"/>
        <w:jc w:val="center"/>
        <w:rPr>
          <w:sz w:val="56"/>
        </w:rPr>
      </w:pPr>
      <w:r w:rsidRPr="00D00ACC">
        <w:rPr>
          <w:sz w:val="56"/>
        </w:rPr>
        <w:t>Choosing a Mental Health Provider</w:t>
      </w:r>
    </w:p>
    <w:p w:rsidR="00ED4431" w:rsidRPr="00ED4431" w:rsidRDefault="00ED4431" w:rsidP="00ED4431"/>
    <w:p w:rsidR="00A65AEF" w:rsidRPr="00A65AEF" w:rsidRDefault="00A65AEF" w:rsidP="008544F5">
      <w:pPr>
        <w:rPr>
          <w:rFonts w:ascii="Cambria" w:hAnsi="Cambria"/>
          <w:color w:val="365F91" w:themeColor="accent1" w:themeShade="BF"/>
        </w:rPr>
      </w:pPr>
      <w:r w:rsidRPr="00A65AEF">
        <w:rPr>
          <w:rFonts w:ascii="Cambria" w:hAnsi="Cambria"/>
          <w:color w:val="365F91" w:themeColor="accent1" w:themeShade="BF"/>
        </w:rPr>
        <w:t>As a result</w:t>
      </w:r>
      <w:r w:rsidR="00040892">
        <w:rPr>
          <w:rFonts w:ascii="Cambria" w:hAnsi="Cambria"/>
          <w:color w:val="365F91" w:themeColor="accent1" w:themeShade="BF"/>
        </w:rPr>
        <w:t xml:space="preserve"> of your</w:t>
      </w:r>
      <w:r w:rsidR="008544F5" w:rsidRPr="00A65AEF">
        <w:rPr>
          <w:rFonts w:ascii="Cambria" w:hAnsi="Cambria"/>
          <w:color w:val="365F91" w:themeColor="accent1" w:themeShade="BF"/>
        </w:rPr>
        <w:t xml:space="preserve"> </w:t>
      </w:r>
      <w:r w:rsidR="00EC5D2A">
        <w:rPr>
          <w:rFonts w:ascii="Cambria" w:hAnsi="Cambria"/>
          <w:color w:val="365F91" w:themeColor="accent1" w:themeShade="BF"/>
        </w:rPr>
        <w:t>CAPS</w:t>
      </w:r>
      <w:r w:rsidR="008544F5" w:rsidRPr="00A65AEF">
        <w:rPr>
          <w:rFonts w:ascii="Cambria" w:hAnsi="Cambria"/>
          <w:color w:val="365F91" w:themeColor="accent1" w:themeShade="BF"/>
        </w:rPr>
        <w:t xml:space="preserve"> counseling experienc</w:t>
      </w:r>
      <w:r w:rsidR="003E5D42">
        <w:rPr>
          <w:rFonts w:ascii="Cambria" w:hAnsi="Cambria"/>
          <w:color w:val="365F91" w:themeColor="accent1" w:themeShade="BF"/>
        </w:rPr>
        <w:t>e</w:t>
      </w:r>
      <w:r w:rsidR="00040892">
        <w:rPr>
          <w:rFonts w:ascii="Cambria" w:hAnsi="Cambria"/>
          <w:color w:val="365F91" w:themeColor="accent1" w:themeShade="BF"/>
        </w:rPr>
        <w:t xml:space="preserve"> you may decide you</w:t>
      </w:r>
      <w:r w:rsidRPr="00A65AEF">
        <w:rPr>
          <w:rFonts w:ascii="Cambria" w:hAnsi="Cambria"/>
          <w:color w:val="365F91" w:themeColor="accent1" w:themeShade="BF"/>
        </w:rPr>
        <w:t xml:space="preserve"> </w:t>
      </w:r>
      <w:r w:rsidR="00C3232E" w:rsidRPr="00A65AEF">
        <w:rPr>
          <w:rFonts w:ascii="Cambria" w:hAnsi="Cambria"/>
          <w:color w:val="365F91" w:themeColor="accent1" w:themeShade="BF"/>
        </w:rPr>
        <w:t xml:space="preserve">want </w:t>
      </w:r>
      <w:r w:rsidR="003E5D42">
        <w:rPr>
          <w:rFonts w:ascii="Cambria" w:hAnsi="Cambria"/>
          <w:color w:val="365F91" w:themeColor="accent1" w:themeShade="BF"/>
        </w:rPr>
        <w:t xml:space="preserve">to continue your </w:t>
      </w:r>
      <w:r w:rsidRPr="00A65AEF">
        <w:rPr>
          <w:rFonts w:ascii="Cambria" w:hAnsi="Cambria"/>
          <w:color w:val="365F91" w:themeColor="accent1" w:themeShade="BF"/>
        </w:rPr>
        <w:t>therapy</w:t>
      </w:r>
      <w:r w:rsidR="003E5D42">
        <w:rPr>
          <w:rFonts w:ascii="Cambria" w:hAnsi="Cambria"/>
          <w:color w:val="365F91" w:themeColor="accent1" w:themeShade="BF"/>
        </w:rPr>
        <w:t xml:space="preserve"> with an outside provider</w:t>
      </w:r>
      <w:r w:rsidRPr="00A65AEF">
        <w:rPr>
          <w:rFonts w:ascii="Cambria" w:hAnsi="Cambria"/>
          <w:color w:val="365F91" w:themeColor="accent1" w:themeShade="BF"/>
        </w:rPr>
        <w:t>, and</w:t>
      </w:r>
      <w:r w:rsidR="00A10378">
        <w:rPr>
          <w:rFonts w:ascii="Cambria" w:hAnsi="Cambria"/>
          <w:color w:val="365F91" w:themeColor="accent1" w:themeShade="BF"/>
        </w:rPr>
        <w:t>/or your</w:t>
      </w:r>
      <w:r w:rsidRPr="00A65AEF">
        <w:rPr>
          <w:rFonts w:ascii="Cambria" w:hAnsi="Cambria"/>
          <w:color w:val="365F91" w:themeColor="accent1" w:themeShade="BF"/>
        </w:rPr>
        <w:t xml:space="preserve"> </w:t>
      </w:r>
      <w:r w:rsidR="00EC5D2A">
        <w:rPr>
          <w:rFonts w:ascii="Cambria" w:hAnsi="Cambria"/>
          <w:color w:val="365F91" w:themeColor="accent1" w:themeShade="BF"/>
        </w:rPr>
        <w:t>CAPS</w:t>
      </w:r>
      <w:r w:rsidRPr="00A65AEF">
        <w:rPr>
          <w:rFonts w:ascii="Cambria" w:hAnsi="Cambria"/>
          <w:color w:val="365F91" w:themeColor="accent1" w:themeShade="BF"/>
        </w:rPr>
        <w:t xml:space="preserve"> therapist </w:t>
      </w:r>
      <w:r w:rsidR="00A10378">
        <w:rPr>
          <w:rFonts w:ascii="Cambria" w:hAnsi="Cambria"/>
          <w:color w:val="365F91" w:themeColor="accent1" w:themeShade="BF"/>
        </w:rPr>
        <w:t>may have recommended this for you</w:t>
      </w:r>
      <w:r w:rsidR="008544F5" w:rsidRPr="00A65AEF">
        <w:rPr>
          <w:rFonts w:ascii="Cambria" w:hAnsi="Cambria"/>
          <w:color w:val="365F91" w:themeColor="accent1" w:themeShade="BF"/>
        </w:rPr>
        <w:t>.</w:t>
      </w:r>
      <w:r w:rsidR="00C3232E" w:rsidRPr="00A65AEF">
        <w:rPr>
          <w:rFonts w:ascii="Cambria" w:hAnsi="Cambria"/>
          <w:color w:val="365F91" w:themeColor="accent1" w:themeShade="BF"/>
        </w:rPr>
        <w:t xml:space="preserve">  </w:t>
      </w:r>
    </w:p>
    <w:p w:rsidR="008544F5" w:rsidRPr="00A65AEF" w:rsidRDefault="00A65AEF" w:rsidP="008544F5">
      <w:pPr>
        <w:rPr>
          <w:rFonts w:ascii="Cambria" w:hAnsi="Cambria"/>
          <w:color w:val="365F91" w:themeColor="accent1" w:themeShade="BF"/>
        </w:rPr>
      </w:pPr>
      <w:r w:rsidRPr="00A65AEF">
        <w:rPr>
          <w:rFonts w:ascii="Cambria" w:hAnsi="Cambria"/>
          <w:color w:val="365F91" w:themeColor="accent1" w:themeShade="BF"/>
        </w:rPr>
        <w:t>In either case, here is some information to help you in the process of identifying and selecting a new mental health care provider.</w:t>
      </w:r>
    </w:p>
    <w:p w:rsidR="00A65AEF" w:rsidRPr="00ED4431" w:rsidRDefault="00ED4431" w:rsidP="008544F5">
      <w:pPr>
        <w:rPr>
          <w:rFonts w:ascii="Cambria" w:hAnsi="Cambria"/>
          <w:b/>
          <w:color w:val="365F91" w:themeColor="accent1" w:themeShade="BF"/>
          <w:sz w:val="28"/>
        </w:rPr>
      </w:pPr>
      <w:r>
        <w:rPr>
          <w:rFonts w:ascii="Cambria" w:hAnsi="Cambria"/>
          <w:b/>
          <w:color w:val="365F91" w:themeColor="accent1" w:themeShade="BF"/>
          <w:sz w:val="28"/>
        </w:rPr>
        <w:t>FIRST THINGS FIRST</w:t>
      </w:r>
    </w:p>
    <w:p w:rsidR="00A65AEF" w:rsidRDefault="00A65AEF" w:rsidP="008544F5">
      <w:pPr>
        <w:rPr>
          <w:rFonts w:ascii="Cambria" w:hAnsi="Cambria"/>
          <w:color w:val="365F91" w:themeColor="accent1" w:themeShade="BF"/>
        </w:rPr>
      </w:pPr>
      <w:r w:rsidRPr="00ED4431">
        <w:rPr>
          <w:rFonts w:ascii="Cambria" w:hAnsi="Cambria"/>
          <w:b/>
          <w:i/>
          <w:color w:val="365F91" w:themeColor="accent1" w:themeShade="BF"/>
          <w:sz w:val="24"/>
        </w:rPr>
        <w:t>Where will you be living most of the time…at home…at school</w:t>
      </w:r>
      <w:r w:rsidR="00EB0D8B">
        <w:rPr>
          <w:rFonts w:ascii="Cambria" w:hAnsi="Cambria"/>
          <w:b/>
          <w:i/>
          <w:color w:val="365F91" w:themeColor="accent1" w:themeShade="BF"/>
          <w:sz w:val="24"/>
        </w:rPr>
        <w:t>…both</w:t>
      </w:r>
      <w:r w:rsidRPr="00ED4431">
        <w:rPr>
          <w:rFonts w:ascii="Cambria" w:hAnsi="Cambria"/>
          <w:b/>
          <w:i/>
          <w:color w:val="365F91" w:themeColor="accent1" w:themeShade="BF"/>
          <w:sz w:val="24"/>
        </w:rPr>
        <w:t xml:space="preserve">?  </w:t>
      </w:r>
      <w:r w:rsidRPr="00ED4431">
        <w:rPr>
          <w:rFonts w:ascii="Cambria" w:hAnsi="Cambria"/>
          <w:b/>
          <w:color w:val="365F91" w:themeColor="accent1" w:themeShade="BF"/>
          <w:sz w:val="24"/>
        </w:rPr>
        <w:t xml:space="preserve">   </w:t>
      </w:r>
      <w:r w:rsidR="00626FD1">
        <w:rPr>
          <w:rFonts w:ascii="Cambria" w:hAnsi="Cambria"/>
          <w:color w:val="365F91" w:themeColor="accent1" w:themeShade="BF"/>
        </w:rPr>
        <w:t xml:space="preserve">Since ongoing therapy is </w:t>
      </w:r>
      <w:r w:rsidRPr="00B64212">
        <w:rPr>
          <w:rFonts w:ascii="Cambria" w:hAnsi="Cambria"/>
          <w:color w:val="365F91" w:themeColor="accent1" w:themeShade="BF"/>
        </w:rPr>
        <w:t>already an investment in personal time, you will want t</w:t>
      </w:r>
      <w:r w:rsidR="008B2D15">
        <w:rPr>
          <w:rFonts w:ascii="Cambria" w:hAnsi="Cambria"/>
          <w:color w:val="365F91" w:themeColor="accent1" w:themeShade="BF"/>
        </w:rPr>
        <w:t>o consider travel time; choosing</w:t>
      </w:r>
      <w:r w:rsidR="00B64212">
        <w:rPr>
          <w:rFonts w:ascii="Cambria" w:hAnsi="Cambria"/>
          <w:color w:val="365F91" w:themeColor="accent1" w:themeShade="BF"/>
        </w:rPr>
        <w:t xml:space="preserve"> a provider who </w:t>
      </w:r>
      <w:r w:rsidR="008B2D15">
        <w:rPr>
          <w:rFonts w:ascii="Cambria" w:hAnsi="Cambria"/>
          <w:color w:val="365F91" w:themeColor="accent1" w:themeShade="BF"/>
        </w:rPr>
        <w:t>is fairly close by will eliminate this</w:t>
      </w:r>
      <w:r w:rsidRPr="00B64212">
        <w:rPr>
          <w:rFonts w:ascii="Cambria" w:hAnsi="Cambria"/>
          <w:color w:val="365F91" w:themeColor="accent1" w:themeShade="BF"/>
        </w:rPr>
        <w:t xml:space="preserve"> </w:t>
      </w:r>
      <w:r w:rsidR="008B2D15">
        <w:rPr>
          <w:rFonts w:ascii="Cambria" w:hAnsi="Cambria"/>
          <w:color w:val="365F91" w:themeColor="accent1" w:themeShade="BF"/>
        </w:rPr>
        <w:t>potential deterrent</w:t>
      </w:r>
      <w:r w:rsidR="00B64212">
        <w:rPr>
          <w:rFonts w:ascii="Cambria" w:hAnsi="Cambria"/>
          <w:color w:val="365F91" w:themeColor="accent1" w:themeShade="BF"/>
        </w:rPr>
        <w:t xml:space="preserve"> </w:t>
      </w:r>
      <w:r w:rsidRPr="00B64212">
        <w:rPr>
          <w:rFonts w:ascii="Cambria" w:hAnsi="Cambria"/>
          <w:color w:val="365F91" w:themeColor="accent1" w:themeShade="BF"/>
        </w:rPr>
        <w:t>to your regular attendance at sessions</w:t>
      </w:r>
      <w:r w:rsidR="00626FD1">
        <w:rPr>
          <w:rFonts w:ascii="Cambria" w:hAnsi="Cambria"/>
          <w:color w:val="365F91" w:themeColor="accent1" w:themeShade="BF"/>
        </w:rPr>
        <w:t>.</w:t>
      </w:r>
    </w:p>
    <w:p w:rsidR="00AE746B" w:rsidRDefault="00515E2D" w:rsidP="008544F5">
      <w:pPr>
        <w:rPr>
          <w:rFonts w:ascii="Cambria" w:hAnsi="Cambria"/>
          <w:color w:val="365F91" w:themeColor="accent1" w:themeShade="BF"/>
        </w:rPr>
      </w:pPr>
      <w:r>
        <w:rPr>
          <w:rFonts w:ascii="Cambria" w:hAnsi="Cambria"/>
          <w:color w:val="365F91" w:themeColor="accent1" w:themeShade="BF"/>
        </w:rPr>
        <w:t>Some students</w:t>
      </w:r>
      <w:r w:rsidR="00F877BC">
        <w:rPr>
          <w:rFonts w:ascii="Cambria" w:hAnsi="Cambria"/>
          <w:color w:val="365F91" w:themeColor="accent1" w:themeShade="BF"/>
        </w:rPr>
        <w:t xml:space="preserve"> choose a</w:t>
      </w:r>
      <w:r w:rsidR="00AE746B">
        <w:rPr>
          <w:rFonts w:ascii="Cambria" w:hAnsi="Cambria"/>
          <w:color w:val="365F91" w:themeColor="accent1" w:themeShade="BF"/>
        </w:rPr>
        <w:t xml:space="preserve"> </w:t>
      </w:r>
      <w:r w:rsidR="008B2D15">
        <w:rPr>
          <w:rFonts w:ascii="Cambria" w:hAnsi="Cambria"/>
          <w:color w:val="365F91" w:themeColor="accent1" w:themeShade="BF"/>
        </w:rPr>
        <w:t>provider who is located</w:t>
      </w:r>
      <w:r w:rsidR="00AE746B">
        <w:rPr>
          <w:rFonts w:ascii="Cambria" w:hAnsi="Cambria"/>
          <w:color w:val="365F91" w:themeColor="accent1" w:themeShade="BF"/>
        </w:rPr>
        <w:t xml:space="preserve"> somewhere </w:t>
      </w:r>
      <w:r w:rsidR="00AE746B" w:rsidRPr="00F877BC">
        <w:rPr>
          <w:rFonts w:ascii="Cambria" w:hAnsi="Cambria"/>
          <w:b/>
          <w:color w:val="365F91" w:themeColor="accent1" w:themeShade="BF"/>
        </w:rPr>
        <w:t>between home and school</w:t>
      </w:r>
      <w:r w:rsidR="00AE746B">
        <w:rPr>
          <w:rFonts w:ascii="Cambria" w:hAnsi="Cambria"/>
          <w:color w:val="365F91" w:themeColor="accent1" w:themeShade="BF"/>
        </w:rPr>
        <w:t xml:space="preserve"> so they can easily attend sessions during the semester as well as during fall, w</w:t>
      </w:r>
      <w:r>
        <w:rPr>
          <w:rFonts w:ascii="Cambria" w:hAnsi="Cambria"/>
          <w:color w:val="365F91" w:themeColor="accent1" w:themeShade="BF"/>
        </w:rPr>
        <w:t>inter, spring and</w:t>
      </w:r>
      <w:r w:rsidR="008B2D15">
        <w:rPr>
          <w:rFonts w:ascii="Cambria" w:hAnsi="Cambria"/>
          <w:color w:val="365F91" w:themeColor="accent1" w:themeShade="BF"/>
        </w:rPr>
        <w:t>/or</w:t>
      </w:r>
      <w:r>
        <w:rPr>
          <w:rFonts w:ascii="Cambria" w:hAnsi="Cambria"/>
          <w:color w:val="365F91" w:themeColor="accent1" w:themeShade="BF"/>
        </w:rPr>
        <w:t xml:space="preserve"> summer break periods</w:t>
      </w:r>
      <w:r w:rsidR="00626FD1">
        <w:rPr>
          <w:rFonts w:ascii="Cambria" w:hAnsi="Cambria"/>
          <w:color w:val="365F91" w:themeColor="accent1" w:themeShade="BF"/>
        </w:rPr>
        <w:t>.  This may be an option for you to consider.</w:t>
      </w:r>
    </w:p>
    <w:p w:rsidR="00EB0D8B" w:rsidRDefault="00AE746B" w:rsidP="008544F5">
      <w:pPr>
        <w:rPr>
          <w:rFonts w:ascii="Cambria" w:hAnsi="Cambria"/>
          <w:color w:val="365F91" w:themeColor="accent1" w:themeShade="BF"/>
        </w:rPr>
      </w:pPr>
      <w:r w:rsidRPr="00ED4431">
        <w:rPr>
          <w:rFonts w:ascii="Cambria" w:hAnsi="Cambria"/>
          <w:b/>
          <w:i/>
          <w:color w:val="365F91" w:themeColor="accent1" w:themeShade="BF"/>
          <w:sz w:val="24"/>
        </w:rPr>
        <w:t>Will you be using insurance to cover part of the cost?</w:t>
      </w:r>
      <w:r w:rsidRPr="00ED4431">
        <w:rPr>
          <w:rFonts w:ascii="Cambria" w:hAnsi="Cambria"/>
          <w:b/>
          <w:color w:val="365F91" w:themeColor="accent1" w:themeShade="BF"/>
          <w:sz w:val="24"/>
        </w:rPr>
        <w:t xml:space="preserve"> </w:t>
      </w:r>
      <w:r w:rsidR="00626FD1" w:rsidRPr="00ED4431">
        <w:rPr>
          <w:rFonts w:ascii="Cambria" w:hAnsi="Cambria"/>
          <w:b/>
          <w:color w:val="365F91" w:themeColor="accent1" w:themeShade="BF"/>
          <w:sz w:val="24"/>
        </w:rPr>
        <w:t xml:space="preserve"> </w:t>
      </w:r>
      <w:r w:rsidR="00626FD1">
        <w:rPr>
          <w:rFonts w:ascii="Cambria" w:hAnsi="Cambria"/>
          <w:color w:val="365F91" w:themeColor="accent1" w:themeShade="BF"/>
        </w:rPr>
        <w:t>Y</w:t>
      </w:r>
      <w:r w:rsidRPr="00AE746B">
        <w:rPr>
          <w:rFonts w:ascii="Cambria" w:hAnsi="Cambria"/>
          <w:color w:val="365F91" w:themeColor="accent1" w:themeShade="BF"/>
        </w:rPr>
        <w:t>ou will need to know</w:t>
      </w:r>
      <w:r>
        <w:rPr>
          <w:rFonts w:ascii="Cambria" w:hAnsi="Cambria"/>
          <w:color w:val="365F91" w:themeColor="accent1" w:themeShade="BF"/>
        </w:rPr>
        <w:t xml:space="preserve"> the </w:t>
      </w:r>
      <w:r w:rsidRPr="0088438D">
        <w:rPr>
          <w:rFonts w:ascii="Cambria" w:hAnsi="Cambria"/>
          <w:b/>
          <w:color w:val="365F91" w:themeColor="accent1" w:themeShade="BF"/>
        </w:rPr>
        <w:t xml:space="preserve">name of </w:t>
      </w:r>
      <w:r w:rsidR="004074AE" w:rsidRPr="0088438D">
        <w:rPr>
          <w:rFonts w:ascii="Cambria" w:hAnsi="Cambria"/>
          <w:b/>
          <w:color w:val="365F91" w:themeColor="accent1" w:themeShade="BF"/>
        </w:rPr>
        <w:t>your insurance</w:t>
      </w:r>
      <w:r w:rsidR="0088438D">
        <w:rPr>
          <w:rFonts w:ascii="Cambria" w:hAnsi="Cambria"/>
          <w:color w:val="365F91" w:themeColor="accent1" w:themeShade="BF"/>
        </w:rPr>
        <w:t xml:space="preserve"> </w:t>
      </w:r>
      <w:r w:rsidR="0088438D" w:rsidRPr="0088438D">
        <w:rPr>
          <w:rFonts w:ascii="Cambria" w:hAnsi="Cambria"/>
          <w:b/>
          <w:color w:val="365F91" w:themeColor="accent1" w:themeShade="BF"/>
        </w:rPr>
        <w:t>company and your policy number.</w:t>
      </w:r>
      <w:r w:rsidR="0088438D">
        <w:rPr>
          <w:rFonts w:ascii="Cambria" w:hAnsi="Cambria"/>
          <w:color w:val="365F91" w:themeColor="accent1" w:themeShade="BF"/>
        </w:rPr>
        <w:t xml:space="preserve"> Also, because many insurance companies have different </w:t>
      </w:r>
      <w:r w:rsidR="0088438D" w:rsidRPr="0087620D">
        <w:rPr>
          <w:rFonts w:ascii="Cambria" w:hAnsi="Cambria"/>
          <w:b/>
          <w:color w:val="365F91" w:themeColor="accent1" w:themeShade="BF"/>
        </w:rPr>
        <w:t>plans</w:t>
      </w:r>
      <w:r w:rsidR="0088438D">
        <w:rPr>
          <w:rFonts w:ascii="Cambria" w:hAnsi="Cambria"/>
          <w:color w:val="365F91" w:themeColor="accent1" w:themeShade="BF"/>
        </w:rPr>
        <w:t xml:space="preserve"> of coverage, </w:t>
      </w:r>
      <w:r>
        <w:rPr>
          <w:rFonts w:ascii="Cambria" w:hAnsi="Cambria"/>
          <w:color w:val="365F91" w:themeColor="accent1" w:themeShade="BF"/>
        </w:rPr>
        <w:t xml:space="preserve">you will need to know which </w:t>
      </w:r>
      <w:r w:rsidRPr="0088438D">
        <w:rPr>
          <w:rFonts w:ascii="Cambria" w:hAnsi="Cambria"/>
          <w:b/>
          <w:color w:val="365F91" w:themeColor="accent1" w:themeShade="BF"/>
        </w:rPr>
        <w:t>plan</w:t>
      </w:r>
      <w:r>
        <w:rPr>
          <w:rFonts w:ascii="Cambria" w:hAnsi="Cambria"/>
          <w:color w:val="365F91" w:themeColor="accent1" w:themeShade="BF"/>
        </w:rPr>
        <w:t xml:space="preserve"> you have</w:t>
      </w:r>
      <w:r w:rsidR="00626FD1">
        <w:rPr>
          <w:rFonts w:ascii="Cambria" w:hAnsi="Cambria"/>
          <w:color w:val="365F91" w:themeColor="accent1" w:themeShade="BF"/>
        </w:rPr>
        <w:t>.</w:t>
      </w:r>
      <w:r w:rsidR="000E4818">
        <w:rPr>
          <w:rFonts w:ascii="Cambria" w:hAnsi="Cambria"/>
          <w:color w:val="365F91" w:themeColor="accent1" w:themeShade="BF"/>
        </w:rPr>
        <w:t xml:space="preserve">  </w:t>
      </w:r>
    </w:p>
    <w:p w:rsidR="00AE746B" w:rsidRPr="00332D0B" w:rsidRDefault="000E4818" w:rsidP="008544F5">
      <w:pPr>
        <w:rPr>
          <w:rFonts w:ascii="Cambria" w:hAnsi="Cambria"/>
          <w:b/>
          <w:color w:val="365F91" w:themeColor="accent1" w:themeShade="BF"/>
        </w:rPr>
      </w:pPr>
      <w:r>
        <w:rPr>
          <w:rFonts w:ascii="Cambria" w:hAnsi="Cambria"/>
          <w:color w:val="365F91" w:themeColor="accent1" w:themeShade="BF"/>
        </w:rPr>
        <w:t>Most insurance companies</w:t>
      </w:r>
      <w:r w:rsidR="0088438D">
        <w:rPr>
          <w:rFonts w:ascii="Cambria" w:hAnsi="Cambria"/>
          <w:color w:val="365F91" w:themeColor="accent1" w:themeShade="BF"/>
        </w:rPr>
        <w:t xml:space="preserve"> will only reimburse you for using one of their </w:t>
      </w:r>
      <w:r w:rsidR="0088438D" w:rsidRPr="00EB0D8B">
        <w:rPr>
          <w:rFonts w:ascii="Cambria" w:hAnsi="Cambria"/>
          <w:b/>
          <w:color w:val="365F91" w:themeColor="accent1" w:themeShade="BF"/>
        </w:rPr>
        <w:t>approved providers;</w:t>
      </w:r>
      <w:r w:rsidR="0088438D">
        <w:rPr>
          <w:rFonts w:ascii="Cambria" w:hAnsi="Cambria"/>
          <w:color w:val="365F91" w:themeColor="accent1" w:themeShade="BF"/>
        </w:rPr>
        <w:t xml:space="preserve"> some will provide you with a list, but many </w:t>
      </w:r>
      <w:r>
        <w:rPr>
          <w:rFonts w:ascii="Cambria" w:hAnsi="Cambria"/>
          <w:color w:val="365F91" w:themeColor="accent1" w:themeShade="BF"/>
        </w:rPr>
        <w:t>now have convenient, searchable web sites that will allow you to search for an approved provider by zip code and specialty.</w:t>
      </w:r>
      <w:r w:rsidR="0088438D">
        <w:rPr>
          <w:rFonts w:ascii="Cambria" w:hAnsi="Cambria"/>
          <w:color w:val="365F91" w:themeColor="accent1" w:themeShade="BF"/>
        </w:rPr>
        <w:t xml:space="preserve"> (See </w:t>
      </w:r>
      <w:r w:rsidR="00E865D0">
        <w:rPr>
          <w:rFonts w:ascii="Cambria" w:hAnsi="Cambria"/>
          <w:color w:val="365F91" w:themeColor="accent1" w:themeShade="BF"/>
        </w:rPr>
        <w:t xml:space="preserve">tips for searching insurance company </w:t>
      </w:r>
      <w:r w:rsidR="0087620D">
        <w:rPr>
          <w:rFonts w:ascii="Cambria" w:hAnsi="Cambria"/>
          <w:color w:val="365F91" w:themeColor="accent1" w:themeShade="BF"/>
        </w:rPr>
        <w:t>web sites on page 5</w:t>
      </w:r>
      <w:r w:rsidR="00E865D0">
        <w:rPr>
          <w:rFonts w:ascii="Cambria" w:hAnsi="Cambria"/>
          <w:color w:val="365F91" w:themeColor="accent1" w:themeShade="BF"/>
        </w:rPr>
        <w:t>).</w:t>
      </w:r>
      <w:r w:rsidR="00332D0B">
        <w:rPr>
          <w:rFonts w:ascii="Cambria" w:hAnsi="Cambria"/>
          <w:color w:val="365F91" w:themeColor="accent1" w:themeShade="BF"/>
        </w:rPr>
        <w:t xml:space="preserve">  </w:t>
      </w:r>
      <w:r w:rsidR="00141978">
        <w:rPr>
          <w:rFonts w:ascii="Cambria" w:hAnsi="Cambria"/>
          <w:b/>
          <w:color w:val="365F91" w:themeColor="accent1" w:themeShade="BF"/>
        </w:rPr>
        <w:t>Be sure to know/inquire</w:t>
      </w:r>
      <w:r w:rsidR="00332D0B" w:rsidRPr="00332D0B">
        <w:rPr>
          <w:rFonts w:ascii="Cambria" w:hAnsi="Cambria"/>
          <w:b/>
          <w:color w:val="365F91" w:themeColor="accent1" w:themeShade="BF"/>
        </w:rPr>
        <w:t xml:space="preserve"> about any differences with regard to “in-</w:t>
      </w:r>
      <w:r w:rsidR="00141978">
        <w:rPr>
          <w:rFonts w:ascii="Cambria" w:hAnsi="Cambria"/>
          <w:b/>
          <w:color w:val="365F91" w:themeColor="accent1" w:themeShade="BF"/>
        </w:rPr>
        <w:t>n</w:t>
      </w:r>
      <w:r w:rsidR="00332D0B" w:rsidRPr="00332D0B">
        <w:rPr>
          <w:rFonts w:ascii="Cambria" w:hAnsi="Cambria"/>
          <w:b/>
          <w:color w:val="365F91" w:themeColor="accent1" w:themeShade="BF"/>
        </w:rPr>
        <w:t>etwork” and “out-of-network” coverage.</w:t>
      </w:r>
    </w:p>
    <w:p w:rsidR="00536913" w:rsidRDefault="004462A4" w:rsidP="00536913">
      <w:pPr>
        <w:rPr>
          <w:rFonts w:ascii="Cambria" w:hAnsi="Cambria"/>
          <w:color w:val="365F91" w:themeColor="accent1" w:themeShade="BF"/>
        </w:rPr>
      </w:pPr>
      <w:r>
        <w:rPr>
          <w:rFonts w:ascii="Cambria" w:hAnsi="Cambria"/>
          <w:b/>
          <w:i/>
          <w:color w:val="365F91" w:themeColor="accent1" w:themeShade="BF"/>
          <w:sz w:val="24"/>
        </w:rPr>
        <w:t>What i</w:t>
      </w:r>
      <w:r w:rsidR="00AE3CB2" w:rsidRPr="00ED4431">
        <w:rPr>
          <w:rFonts w:ascii="Cambria" w:hAnsi="Cambria"/>
          <w:b/>
          <w:i/>
          <w:color w:val="365F91" w:themeColor="accent1" w:themeShade="BF"/>
          <w:sz w:val="24"/>
        </w:rPr>
        <w:t>f you do not</w:t>
      </w:r>
      <w:r w:rsidR="00AE746B" w:rsidRPr="00ED4431">
        <w:rPr>
          <w:rFonts w:ascii="Cambria" w:hAnsi="Cambria"/>
          <w:b/>
          <w:i/>
          <w:color w:val="365F91" w:themeColor="accent1" w:themeShade="BF"/>
          <w:sz w:val="24"/>
        </w:rPr>
        <w:t xml:space="preserve"> have insurance, or </w:t>
      </w:r>
      <w:r w:rsidR="00F877BC" w:rsidRPr="00ED4431">
        <w:rPr>
          <w:rFonts w:ascii="Cambria" w:hAnsi="Cambria"/>
          <w:b/>
          <w:i/>
          <w:color w:val="365F91" w:themeColor="accent1" w:themeShade="BF"/>
          <w:sz w:val="24"/>
        </w:rPr>
        <w:t xml:space="preserve">you </w:t>
      </w:r>
      <w:r w:rsidR="00AE746B" w:rsidRPr="00ED4431">
        <w:rPr>
          <w:rFonts w:ascii="Cambria" w:hAnsi="Cambria"/>
          <w:b/>
          <w:i/>
          <w:color w:val="365F91" w:themeColor="accent1" w:themeShade="BF"/>
          <w:sz w:val="24"/>
        </w:rPr>
        <w:t>have very limited financial means</w:t>
      </w:r>
      <w:r>
        <w:rPr>
          <w:rFonts w:ascii="Cambria" w:hAnsi="Cambria"/>
          <w:b/>
          <w:i/>
          <w:color w:val="365F91" w:themeColor="accent1" w:themeShade="BF"/>
          <w:sz w:val="24"/>
        </w:rPr>
        <w:t xml:space="preserve">? </w:t>
      </w:r>
      <w:r w:rsidRPr="00F043AB">
        <w:rPr>
          <w:rFonts w:ascii="Cambria" w:hAnsi="Cambria"/>
          <w:color w:val="365F91" w:themeColor="accent1" w:themeShade="BF"/>
          <w:sz w:val="24"/>
        </w:rPr>
        <w:t>E</w:t>
      </w:r>
      <w:r w:rsidR="00F877BC" w:rsidRPr="00F043AB">
        <w:rPr>
          <w:rFonts w:ascii="Cambria" w:hAnsi="Cambria"/>
          <w:color w:val="365F91" w:themeColor="accent1" w:themeShade="BF"/>
        </w:rPr>
        <w:t>very</w:t>
      </w:r>
      <w:r w:rsidR="00F877BC">
        <w:rPr>
          <w:rFonts w:ascii="Cambria" w:hAnsi="Cambria"/>
          <w:color w:val="365F91" w:themeColor="accent1" w:themeShade="BF"/>
        </w:rPr>
        <w:t xml:space="preserve"> N</w:t>
      </w:r>
      <w:r w:rsidR="00E865D0">
        <w:rPr>
          <w:rFonts w:ascii="Cambria" w:hAnsi="Cambria"/>
          <w:color w:val="365F91" w:themeColor="accent1" w:themeShade="BF"/>
        </w:rPr>
        <w:t xml:space="preserve">ew </w:t>
      </w:r>
      <w:r w:rsidR="00F877BC">
        <w:rPr>
          <w:rFonts w:ascii="Cambria" w:hAnsi="Cambria"/>
          <w:color w:val="365F91" w:themeColor="accent1" w:themeShade="BF"/>
        </w:rPr>
        <w:t>J</w:t>
      </w:r>
      <w:r w:rsidR="00E865D0">
        <w:rPr>
          <w:rFonts w:ascii="Cambria" w:hAnsi="Cambria"/>
          <w:color w:val="365F91" w:themeColor="accent1" w:themeShade="BF"/>
        </w:rPr>
        <w:t>ersey</w:t>
      </w:r>
      <w:r w:rsidR="00F877BC">
        <w:rPr>
          <w:rFonts w:ascii="Cambria" w:hAnsi="Cambria"/>
          <w:color w:val="365F91" w:themeColor="accent1" w:themeShade="BF"/>
        </w:rPr>
        <w:t xml:space="preserve"> county</w:t>
      </w:r>
      <w:r w:rsidR="00E865D0">
        <w:rPr>
          <w:rFonts w:ascii="Cambria" w:hAnsi="Cambria"/>
          <w:color w:val="365F91" w:themeColor="accent1" w:themeShade="BF"/>
        </w:rPr>
        <w:t>,</w:t>
      </w:r>
      <w:r w:rsidR="00F877BC">
        <w:rPr>
          <w:rFonts w:ascii="Cambria" w:hAnsi="Cambria"/>
          <w:color w:val="365F91" w:themeColor="accent1" w:themeShade="BF"/>
        </w:rPr>
        <w:t xml:space="preserve"> and many cities and towns have community counseling </w:t>
      </w:r>
      <w:r w:rsidR="00F877BC" w:rsidRPr="00141978">
        <w:rPr>
          <w:rFonts w:ascii="Cambria" w:hAnsi="Cambria"/>
          <w:b/>
          <w:color w:val="365F91" w:themeColor="accent1" w:themeShade="BF"/>
        </w:rPr>
        <w:t xml:space="preserve">agencies </w:t>
      </w:r>
      <w:r w:rsidR="00F877BC">
        <w:rPr>
          <w:rFonts w:ascii="Cambria" w:hAnsi="Cambria"/>
          <w:color w:val="365F91" w:themeColor="accent1" w:themeShade="BF"/>
        </w:rPr>
        <w:t xml:space="preserve">that provide quality care for a low cost.  Many of these agencies, and some private practitioners, use what is called a </w:t>
      </w:r>
      <w:r w:rsidR="00F877BC" w:rsidRPr="00141978">
        <w:rPr>
          <w:rFonts w:ascii="Cambria" w:hAnsi="Cambria"/>
          <w:b/>
          <w:color w:val="365F91" w:themeColor="accent1" w:themeShade="BF"/>
        </w:rPr>
        <w:t>“sliding fee scale”</w:t>
      </w:r>
      <w:r w:rsidR="00F877BC">
        <w:rPr>
          <w:rFonts w:ascii="Cambria" w:hAnsi="Cambria"/>
          <w:color w:val="365F91" w:themeColor="accent1" w:themeShade="BF"/>
        </w:rPr>
        <w:t xml:space="preserve"> to adjust their fees according to what</w:t>
      </w:r>
      <w:r w:rsidR="00596D14">
        <w:rPr>
          <w:rFonts w:ascii="Cambria" w:hAnsi="Cambria"/>
          <w:color w:val="365F91" w:themeColor="accent1" w:themeShade="BF"/>
        </w:rPr>
        <w:t xml:space="preserve"> you can reasonably afford; a few</w:t>
      </w:r>
      <w:r w:rsidR="00044BC1">
        <w:rPr>
          <w:rFonts w:ascii="Cambria" w:hAnsi="Cambria"/>
          <w:color w:val="365F91" w:themeColor="accent1" w:themeShade="BF"/>
        </w:rPr>
        <w:t xml:space="preserve"> may be </w:t>
      </w:r>
      <w:r w:rsidR="00E865D0">
        <w:rPr>
          <w:rFonts w:ascii="Cambria" w:hAnsi="Cambria"/>
          <w:color w:val="365F91" w:themeColor="accent1" w:themeShade="BF"/>
        </w:rPr>
        <w:t>able to p</w:t>
      </w:r>
      <w:r w:rsidR="00FD73C1">
        <w:rPr>
          <w:rFonts w:ascii="Cambria" w:hAnsi="Cambria"/>
          <w:color w:val="365F91" w:themeColor="accent1" w:themeShade="BF"/>
        </w:rPr>
        <w:t xml:space="preserve">rovide service with no fee, if </w:t>
      </w:r>
      <w:r w:rsidR="00E865D0">
        <w:rPr>
          <w:rFonts w:ascii="Cambria" w:hAnsi="Cambria"/>
          <w:color w:val="365F91" w:themeColor="accent1" w:themeShade="BF"/>
        </w:rPr>
        <w:t xml:space="preserve">your situation warrants. </w:t>
      </w:r>
      <w:r w:rsidR="00F877BC">
        <w:rPr>
          <w:rFonts w:ascii="Cambria" w:hAnsi="Cambria"/>
          <w:color w:val="365F91" w:themeColor="accent1" w:themeShade="BF"/>
        </w:rPr>
        <w:t>You will be asked to provide evidence of your financial status, which will include whether you have access to insurance, whether you are a student, whether you are working and how much you earn.</w:t>
      </w:r>
      <w:r w:rsidR="00E865D0">
        <w:rPr>
          <w:rFonts w:ascii="Cambria" w:hAnsi="Cambria"/>
          <w:color w:val="365F91" w:themeColor="accent1" w:themeShade="BF"/>
        </w:rPr>
        <w:t xml:space="preserve">  Most of these agencies are very well used and so you may have to wait to get a first appointment</w:t>
      </w:r>
      <w:r w:rsidR="00596D14">
        <w:rPr>
          <w:rFonts w:ascii="Cambria" w:hAnsi="Cambria"/>
          <w:color w:val="365F91" w:themeColor="accent1" w:themeShade="BF"/>
        </w:rPr>
        <w:t xml:space="preserve">.  </w:t>
      </w:r>
      <w:r w:rsidR="00596D14" w:rsidRPr="00C82439">
        <w:rPr>
          <w:rFonts w:ascii="Cambria" w:hAnsi="Cambria"/>
          <w:b/>
          <w:color w:val="365F91" w:themeColor="accent1" w:themeShade="BF"/>
        </w:rPr>
        <w:t xml:space="preserve">It is </w:t>
      </w:r>
      <w:r w:rsidR="00E865D0" w:rsidRPr="00C82439">
        <w:rPr>
          <w:rFonts w:ascii="Cambria" w:hAnsi="Cambria"/>
          <w:b/>
          <w:color w:val="365F91" w:themeColor="accent1" w:themeShade="BF"/>
        </w:rPr>
        <w:t xml:space="preserve">best if you contact these agencies as soon as possible…perhaps before your </w:t>
      </w:r>
      <w:r w:rsidR="00EC5D2A">
        <w:rPr>
          <w:rFonts w:ascii="Cambria" w:hAnsi="Cambria"/>
          <w:b/>
          <w:color w:val="365F91" w:themeColor="accent1" w:themeShade="BF"/>
        </w:rPr>
        <w:t>CAPS</w:t>
      </w:r>
      <w:r w:rsidR="00E865D0" w:rsidRPr="00C82439">
        <w:rPr>
          <w:rFonts w:ascii="Cambria" w:hAnsi="Cambria"/>
          <w:b/>
          <w:color w:val="365F91" w:themeColor="accent1" w:themeShade="BF"/>
        </w:rPr>
        <w:t xml:space="preserve"> counseling ends, so that your next step is already in place</w:t>
      </w:r>
      <w:r w:rsidR="00E865D0">
        <w:rPr>
          <w:rFonts w:ascii="Cambria" w:hAnsi="Cambria"/>
          <w:color w:val="365F91" w:themeColor="accent1" w:themeShade="BF"/>
        </w:rPr>
        <w:t xml:space="preserve">. </w:t>
      </w:r>
    </w:p>
    <w:p w:rsidR="00536913" w:rsidRPr="00536913" w:rsidRDefault="00536913" w:rsidP="00536913">
      <w:pPr>
        <w:rPr>
          <w:rFonts w:ascii="Cambria" w:hAnsi="Cambria"/>
          <w:color w:val="365F91" w:themeColor="accent1" w:themeShade="BF"/>
          <w:sz w:val="24"/>
        </w:rPr>
      </w:pPr>
      <w:r w:rsidRPr="00536913">
        <w:rPr>
          <w:rFonts w:ascii="Cambria" w:hAnsi="Cambria"/>
          <w:color w:val="365F91" w:themeColor="accent1" w:themeShade="BF"/>
          <w:sz w:val="24"/>
        </w:rPr>
        <w:t xml:space="preserve">You can also try checking with state, county and/or local boards of social services </w:t>
      </w:r>
      <w:r>
        <w:rPr>
          <w:rFonts w:ascii="Cambria" w:hAnsi="Cambria"/>
          <w:color w:val="365F91" w:themeColor="accent1" w:themeShade="BF"/>
          <w:sz w:val="24"/>
        </w:rPr>
        <w:t>or mental health associations for</w:t>
      </w:r>
      <w:r w:rsidRPr="00536913">
        <w:rPr>
          <w:rFonts w:ascii="Cambria" w:hAnsi="Cambria"/>
          <w:color w:val="365F91" w:themeColor="accent1" w:themeShade="BF"/>
          <w:sz w:val="24"/>
        </w:rPr>
        <w:t xml:space="preserve"> other option</w:t>
      </w:r>
      <w:r>
        <w:rPr>
          <w:rFonts w:ascii="Cambria" w:hAnsi="Cambria"/>
          <w:color w:val="365F91" w:themeColor="accent1" w:themeShade="BF"/>
          <w:sz w:val="24"/>
        </w:rPr>
        <w:t>s</w:t>
      </w:r>
      <w:r w:rsidRPr="00536913">
        <w:rPr>
          <w:rFonts w:ascii="Cambria" w:hAnsi="Cambria"/>
          <w:color w:val="365F91" w:themeColor="accent1" w:themeShade="BF"/>
          <w:sz w:val="24"/>
        </w:rPr>
        <w:t>.</w:t>
      </w:r>
    </w:p>
    <w:p w:rsidR="008112C8" w:rsidRDefault="008112C8" w:rsidP="008544F5">
      <w:pPr>
        <w:rPr>
          <w:rFonts w:ascii="Cambria" w:hAnsi="Cambria"/>
          <w:b/>
          <w:color w:val="365F91" w:themeColor="accent1" w:themeShade="BF"/>
          <w:sz w:val="28"/>
        </w:rPr>
      </w:pPr>
    </w:p>
    <w:p w:rsidR="00EE53E4" w:rsidRPr="00ED4431" w:rsidRDefault="00DB7716" w:rsidP="008544F5">
      <w:pPr>
        <w:rPr>
          <w:rFonts w:ascii="Cambria" w:hAnsi="Cambria"/>
          <w:b/>
          <w:color w:val="365F91" w:themeColor="accent1" w:themeShade="BF"/>
          <w:sz w:val="28"/>
        </w:rPr>
      </w:pPr>
      <w:r w:rsidRPr="00ED4431">
        <w:rPr>
          <w:rFonts w:ascii="Cambria" w:hAnsi="Cambria"/>
          <w:b/>
          <w:color w:val="365F91" w:themeColor="accent1" w:themeShade="BF"/>
          <w:sz w:val="28"/>
        </w:rPr>
        <w:lastRenderedPageBreak/>
        <w:t>OTHER MATTERS</w:t>
      </w:r>
      <w:r w:rsidR="00EE53E4" w:rsidRPr="00ED4431">
        <w:rPr>
          <w:rFonts w:ascii="Cambria" w:hAnsi="Cambria"/>
          <w:b/>
          <w:color w:val="365F91" w:themeColor="accent1" w:themeShade="BF"/>
          <w:sz w:val="28"/>
        </w:rPr>
        <w:t xml:space="preserve"> TO CONSIDER BEFORE YOU BEGIN YOUR SEARCH</w:t>
      </w:r>
    </w:p>
    <w:p w:rsidR="00EE53E4" w:rsidRPr="00AE3CB2" w:rsidRDefault="00EE53E4" w:rsidP="008544F5">
      <w:pPr>
        <w:rPr>
          <w:rFonts w:ascii="Cambria" w:hAnsi="Cambria"/>
          <w:color w:val="365F91" w:themeColor="accent1" w:themeShade="BF"/>
        </w:rPr>
      </w:pPr>
      <w:r w:rsidRPr="00ED4431">
        <w:rPr>
          <w:rFonts w:ascii="Cambria" w:hAnsi="Cambria"/>
          <w:b/>
          <w:i/>
          <w:color w:val="365F91" w:themeColor="accent1" w:themeShade="BF"/>
          <w:sz w:val="24"/>
        </w:rPr>
        <w:t>What is the nature of your concern or condition?</w:t>
      </w:r>
      <w:r w:rsidR="006B0EDC" w:rsidRPr="00ED4431">
        <w:rPr>
          <w:rFonts w:ascii="Cambria" w:hAnsi="Cambria"/>
          <w:i/>
          <w:color w:val="365F91" w:themeColor="accent1" w:themeShade="BF"/>
          <w:sz w:val="24"/>
        </w:rPr>
        <w:t xml:space="preserve"> </w:t>
      </w:r>
      <w:r w:rsidR="006B0EDC" w:rsidRPr="00AE3CB2">
        <w:rPr>
          <w:rFonts w:ascii="Cambria" w:hAnsi="Cambria"/>
          <w:color w:val="365F91" w:themeColor="accent1" w:themeShade="BF"/>
        </w:rPr>
        <w:t>Many</w:t>
      </w:r>
      <w:r w:rsidR="006B5668" w:rsidRPr="00AE3CB2">
        <w:rPr>
          <w:rFonts w:ascii="Cambria" w:hAnsi="Cambria"/>
          <w:color w:val="365F91" w:themeColor="accent1" w:themeShade="BF"/>
        </w:rPr>
        <w:t xml:space="preserve"> therapists </w:t>
      </w:r>
      <w:r w:rsidR="006B0EDC" w:rsidRPr="00AE3CB2">
        <w:rPr>
          <w:rFonts w:ascii="Cambria" w:hAnsi="Cambria"/>
          <w:color w:val="365F91" w:themeColor="accent1" w:themeShade="BF"/>
        </w:rPr>
        <w:t>are “generalists”</w:t>
      </w:r>
      <w:r w:rsidR="006B5668" w:rsidRPr="00AE3CB2">
        <w:rPr>
          <w:rFonts w:ascii="Cambria" w:hAnsi="Cambria"/>
          <w:color w:val="365F91" w:themeColor="accent1" w:themeShade="BF"/>
        </w:rPr>
        <w:t xml:space="preserve"> and</w:t>
      </w:r>
      <w:r w:rsidR="006B0EDC" w:rsidRPr="00AE3CB2">
        <w:rPr>
          <w:rFonts w:ascii="Cambria" w:hAnsi="Cambria"/>
          <w:color w:val="365F91" w:themeColor="accent1" w:themeShade="BF"/>
        </w:rPr>
        <w:t xml:space="preserve"> can provide treatment for a wide variety of concerns or conditions; some are “specialists” who focus only on specific types of concerns or conditions such as eating disorders, substance abuse or trauma.  Still, there are others who are a combination of both…they are generalists, but also have one or two specialty interests.</w:t>
      </w:r>
      <w:r w:rsidR="005F1779">
        <w:rPr>
          <w:rFonts w:ascii="Cambria" w:hAnsi="Cambria"/>
          <w:color w:val="365F91" w:themeColor="accent1" w:themeShade="BF"/>
        </w:rPr>
        <w:t xml:space="preserve"> If you have a very specific condition or concern, or a chronic condition that requires a therapist with special knowledge, then you may want to find someone who has expertise </w:t>
      </w:r>
      <w:r w:rsidR="005F1779" w:rsidRPr="00044BC1">
        <w:rPr>
          <w:rFonts w:ascii="Cambria" w:hAnsi="Cambria"/>
          <w:b/>
          <w:color w:val="365F91" w:themeColor="accent1" w:themeShade="BF"/>
        </w:rPr>
        <w:t>and</w:t>
      </w:r>
      <w:r w:rsidR="005F1779">
        <w:rPr>
          <w:rFonts w:ascii="Cambria" w:hAnsi="Cambria"/>
          <w:color w:val="365F91" w:themeColor="accent1" w:themeShade="BF"/>
        </w:rPr>
        <w:t xml:space="preserve"> experience in treating it.</w:t>
      </w:r>
    </w:p>
    <w:p w:rsidR="00C82439" w:rsidRDefault="006B0EDC" w:rsidP="008544F5">
      <w:pPr>
        <w:rPr>
          <w:rFonts w:ascii="Cambria" w:hAnsi="Cambria"/>
          <w:color w:val="365F91" w:themeColor="accent1" w:themeShade="BF"/>
        </w:rPr>
      </w:pPr>
      <w:r w:rsidRPr="00ED4431">
        <w:rPr>
          <w:rFonts w:ascii="Cambria" w:hAnsi="Cambria"/>
          <w:b/>
          <w:i/>
          <w:color w:val="365F91" w:themeColor="accent1" w:themeShade="BF"/>
          <w:sz w:val="24"/>
        </w:rPr>
        <w:t xml:space="preserve">Will you need medication, or monitoring of medication that has already been prescribed for you? </w:t>
      </w:r>
      <w:r w:rsidR="00ED4431">
        <w:rPr>
          <w:rFonts w:ascii="Cambria" w:hAnsi="Cambria"/>
          <w:b/>
          <w:i/>
          <w:color w:val="365F91" w:themeColor="accent1" w:themeShade="BF"/>
        </w:rPr>
        <w:t xml:space="preserve"> </w:t>
      </w:r>
      <w:r w:rsidR="00407562" w:rsidRPr="00AE3CB2">
        <w:rPr>
          <w:rFonts w:ascii="Cambria" w:hAnsi="Cambria"/>
          <w:color w:val="365F91" w:themeColor="accent1" w:themeShade="BF"/>
        </w:rPr>
        <w:t xml:space="preserve">Only </w:t>
      </w:r>
      <w:r w:rsidR="00231B44">
        <w:rPr>
          <w:rFonts w:ascii="Cambria" w:hAnsi="Cambria"/>
          <w:color w:val="365F91" w:themeColor="accent1" w:themeShade="BF"/>
        </w:rPr>
        <w:t>medical d</w:t>
      </w:r>
      <w:r w:rsidR="00407562" w:rsidRPr="00ED4431">
        <w:rPr>
          <w:rFonts w:ascii="Cambria" w:hAnsi="Cambria"/>
          <w:color w:val="365F91" w:themeColor="accent1" w:themeShade="BF"/>
        </w:rPr>
        <w:t>octors (MDs)</w:t>
      </w:r>
      <w:r w:rsidR="00407562" w:rsidRPr="00AE3CB2">
        <w:rPr>
          <w:rFonts w:ascii="Cambria" w:hAnsi="Cambria"/>
          <w:color w:val="365F91" w:themeColor="accent1" w:themeShade="BF"/>
        </w:rPr>
        <w:t xml:space="preserve"> and some </w:t>
      </w:r>
      <w:r w:rsidR="00407562" w:rsidRPr="00ED4431">
        <w:rPr>
          <w:rFonts w:ascii="Cambria" w:hAnsi="Cambria"/>
          <w:color w:val="365F91" w:themeColor="accent1" w:themeShade="BF"/>
        </w:rPr>
        <w:t>Advanced Practice Nurses (APNs)</w:t>
      </w:r>
      <w:r w:rsidR="00407562" w:rsidRPr="00AE3CB2">
        <w:rPr>
          <w:rFonts w:ascii="Cambria" w:hAnsi="Cambria"/>
          <w:color w:val="365F91" w:themeColor="accent1" w:themeShade="BF"/>
        </w:rPr>
        <w:t xml:space="preserve"> can prescribe medication</w:t>
      </w:r>
      <w:r w:rsidR="004462A4">
        <w:rPr>
          <w:rFonts w:ascii="Cambria" w:hAnsi="Cambria"/>
          <w:color w:val="365F91" w:themeColor="accent1" w:themeShade="BF"/>
        </w:rPr>
        <w:t>.</w:t>
      </w:r>
      <w:r w:rsidR="00407562" w:rsidRPr="00AE3CB2">
        <w:rPr>
          <w:rFonts w:ascii="Cambria" w:hAnsi="Cambria"/>
          <w:color w:val="365F91" w:themeColor="accent1" w:themeShade="BF"/>
        </w:rPr>
        <w:t xml:space="preserve"> </w:t>
      </w:r>
    </w:p>
    <w:p w:rsidR="00C82439" w:rsidRDefault="005A44E1" w:rsidP="008544F5">
      <w:pPr>
        <w:rPr>
          <w:rFonts w:ascii="Cambria" w:hAnsi="Cambria"/>
          <w:color w:val="365F91" w:themeColor="accent1" w:themeShade="BF"/>
        </w:rPr>
      </w:pPr>
      <w:r>
        <w:rPr>
          <w:rFonts w:ascii="Cambria" w:hAnsi="Cambria"/>
          <w:color w:val="365F91" w:themeColor="accent1" w:themeShade="BF"/>
        </w:rPr>
        <w:t>A</w:t>
      </w:r>
      <w:r w:rsidRPr="00AE3CB2">
        <w:rPr>
          <w:rFonts w:ascii="Cambria" w:hAnsi="Cambria"/>
          <w:color w:val="365F91" w:themeColor="accent1" w:themeShade="BF"/>
        </w:rPr>
        <w:t xml:space="preserve"> </w:t>
      </w:r>
      <w:r w:rsidRPr="00AE3CB2">
        <w:rPr>
          <w:rFonts w:ascii="Cambria" w:hAnsi="Cambria"/>
          <w:b/>
          <w:color w:val="365F91" w:themeColor="accent1" w:themeShade="BF"/>
        </w:rPr>
        <w:t>psychiatrist</w:t>
      </w:r>
      <w:r>
        <w:rPr>
          <w:rFonts w:ascii="Cambria" w:hAnsi="Cambria"/>
          <w:b/>
          <w:color w:val="365F91" w:themeColor="accent1" w:themeShade="BF"/>
        </w:rPr>
        <w:t xml:space="preserve"> </w:t>
      </w:r>
      <w:r w:rsidRPr="005A44E1">
        <w:rPr>
          <w:rFonts w:ascii="Cambria" w:hAnsi="Cambria"/>
          <w:color w:val="365F91" w:themeColor="accent1" w:themeShade="BF"/>
        </w:rPr>
        <w:t>is</w:t>
      </w:r>
      <w:r w:rsidRPr="00AE3CB2">
        <w:rPr>
          <w:rFonts w:ascii="Cambria" w:hAnsi="Cambria"/>
          <w:color w:val="365F91" w:themeColor="accent1" w:themeShade="BF"/>
        </w:rPr>
        <w:t xml:space="preserve"> a medical doctor</w:t>
      </w:r>
      <w:r>
        <w:rPr>
          <w:rFonts w:ascii="Cambria" w:hAnsi="Cambria"/>
          <w:color w:val="365F91" w:themeColor="accent1" w:themeShade="BF"/>
        </w:rPr>
        <w:t xml:space="preserve"> (MD)</w:t>
      </w:r>
      <w:r w:rsidRPr="00AE3CB2">
        <w:rPr>
          <w:rFonts w:ascii="Cambria" w:hAnsi="Cambria"/>
          <w:color w:val="365F91" w:themeColor="accent1" w:themeShade="BF"/>
        </w:rPr>
        <w:t xml:space="preserve"> who </w:t>
      </w:r>
      <w:r w:rsidRPr="00ED4431">
        <w:rPr>
          <w:rFonts w:ascii="Cambria" w:hAnsi="Cambria"/>
          <w:color w:val="365F91" w:themeColor="accent1" w:themeShade="BF"/>
        </w:rPr>
        <w:t>specializes in diagnosing mental health conditions and in managing mental health medications.</w:t>
      </w:r>
      <w:r w:rsidR="00C82439">
        <w:rPr>
          <w:rFonts w:ascii="Cambria" w:hAnsi="Cambria"/>
          <w:color w:val="365F91" w:themeColor="accent1" w:themeShade="BF"/>
        </w:rPr>
        <w:t xml:space="preserve">  There are </w:t>
      </w:r>
      <w:r w:rsidR="00141978">
        <w:rPr>
          <w:rFonts w:ascii="Cambria" w:hAnsi="Cambria"/>
          <w:color w:val="365F91" w:themeColor="accent1" w:themeShade="BF"/>
        </w:rPr>
        <w:t>some Advance Practice Nurses who can do this as well.</w:t>
      </w:r>
      <w:r w:rsidR="00C82439">
        <w:rPr>
          <w:rFonts w:ascii="Cambria" w:hAnsi="Cambria"/>
          <w:color w:val="365F91" w:themeColor="accent1" w:themeShade="BF"/>
        </w:rPr>
        <w:t xml:space="preserve">  </w:t>
      </w:r>
    </w:p>
    <w:p w:rsidR="005A44E1" w:rsidRPr="00ED4431" w:rsidRDefault="00C82439" w:rsidP="008544F5">
      <w:pPr>
        <w:rPr>
          <w:rFonts w:ascii="Cambria" w:hAnsi="Cambria"/>
          <w:color w:val="365F91" w:themeColor="accent1" w:themeShade="BF"/>
        </w:rPr>
      </w:pPr>
      <w:r>
        <w:rPr>
          <w:rFonts w:ascii="Cambria" w:hAnsi="Cambria"/>
          <w:color w:val="365F91" w:themeColor="accent1" w:themeShade="BF"/>
        </w:rPr>
        <w:t>Also, some Primary Care Physicians (PCPs) are willing to monitor and/or write refill prescriptions for mental health medications; you will have to call your family doctor (PCP) to ask if they can do this for you.</w:t>
      </w:r>
    </w:p>
    <w:p w:rsidR="00F877BC" w:rsidRDefault="00ED4431" w:rsidP="008544F5">
      <w:pPr>
        <w:rPr>
          <w:rFonts w:ascii="Cambria" w:hAnsi="Cambria"/>
          <w:color w:val="365F91" w:themeColor="accent1" w:themeShade="BF"/>
        </w:rPr>
      </w:pPr>
      <w:r>
        <w:rPr>
          <w:rFonts w:ascii="Cambria" w:hAnsi="Cambria"/>
          <w:color w:val="365F91" w:themeColor="accent1" w:themeShade="BF"/>
        </w:rPr>
        <w:t>I</w:t>
      </w:r>
      <w:r w:rsidR="00407562" w:rsidRPr="00AE3CB2">
        <w:rPr>
          <w:rFonts w:ascii="Cambria" w:hAnsi="Cambria"/>
          <w:color w:val="365F91" w:themeColor="accent1" w:themeShade="BF"/>
        </w:rPr>
        <w:t>f you have a more serious mental health condition such as depression, schizophrenia, bipolar disorder, severe anxiety or a</w:t>
      </w:r>
      <w:r w:rsidR="00A475F2" w:rsidRPr="00AE3CB2">
        <w:rPr>
          <w:rFonts w:ascii="Cambria" w:hAnsi="Cambria"/>
          <w:color w:val="365F91" w:themeColor="accent1" w:themeShade="BF"/>
        </w:rPr>
        <w:t xml:space="preserve">n eating disorder, </w:t>
      </w:r>
      <w:r w:rsidR="00044BC1">
        <w:rPr>
          <w:rFonts w:ascii="Cambria" w:hAnsi="Cambria"/>
          <w:color w:val="365F91" w:themeColor="accent1" w:themeShade="BF"/>
        </w:rPr>
        <w:t>medication can play an</w:t>
      </w:r>
      <w:r w:rsidR="00EE3131">
        <w:rPr>
          <w:rFonts w:ascii="Cambria" w:hAnsi="Cambria"/>
          <w:color w:val="365F91" w:themeColor="accent1" w:themeShade="BF"/>
        </w:rPr>
        <w:t xml:space="preserve"> important role in your treatment.  It</w:t>
      </w:r>
      <w:r w:rsidR="00A475F2" w:rsidRPr="00AE3CB2">
        <w:rPr>
          <w:rFonts w:ascii="Cambria" w:hAnsi="Cambria"/>
          <w:color w:val="365F91" w:themeColor="accent1" w:themeShade="BF"/>
        </w:rPr>
        <w:t xml:space="preserve"> is </w:t>
      </w:r>
      <w:r w:rsidR="00231B44">
        <w:rPr>
          <w:rFonts w:ascii="Cambria" w:hAnsi="Cambria"/>
          <w:color w:val="365F91" w:themeColor="accent1" w:themeShade="BF"/>
        </w:rPr>
        <w:t>recommended that</w:t>
      </w:r>
      <w:r w:rsidR="00EE3131">
        <w:rPr>
          <w:rFonts w:ascii="Cambria" w:hAnsi="Cambria"/>
          <w:color w:val="365F91" w:themeColor="accent1" w:themeShade="BF"/>
        </w:rPr>
        <w:t xml:space="preserve"> </w:t>
      </w:r>
      <w:r w:rsidR="00EE3131" w:rsidRPr="00AE3CB2">
        <w:rPr>
          <w:rFonts w:ascii="Cambria" w:hAnsi="Cambria"/>
          <w:color w:val="365F91" w:themeColor="accent1" w:themeShade="BF"/>
        </w:rPr>
        <w:t>medications</w:t>
      </w:r>
      <w:r w:rsidR="00407562" w:rsidRPr="00AE3CB2">
        <w:rPr>
          <w:rFonts w:ascii="Cambria" w:hAnsi="Cambria"/>
          <w:color w:val="365F91" w:themeColor="accent1" w:themeShade="BF"/>
        </w:rPr>
        <w:t xml:space="preserve"> be prescribed and monitored by a </w:t>
      </w:r>
      <w:r w:rsidR="008A4471" w:rsidRPr="00EE3131">
        <w:rPr>
          <w:rFonts w:ascii="Cambria" w:hAnsi="Cambria"/>
          <w:b/>
          <w:color w:val="365F91" w:themeColor="accent1" w:themeShade="BF"/>
        </w:rPr>
        <w:t>p</w:t>
      </w:r>
      <w:r w:rsidRPr="00EE3131">
        <w:rPr>
          <w:rFonts w:ascii="Cambria" w:hAnsi="Cambria"/>
          <w:b/>
          <w:color w:val="365F91" w:themeColor="accent1" w:themeShade="BF"/>
        </w:rPr>
        <w:t>sychiatrist.</w:t>
      </w:r>
      <w:r>
        <w:rPr>
          <w:rFonts w:ascii="Cambria" w:hAnsi="Cambria"/>
          <w:b/>
          <w:color w:val="365F91" w:themeColor="accent1" w:themeShade="BF"/>
        </w:rPr>
        <w:t xml:space="preserve">  </w:t>
      </w:r>
      <w:r w:rsidRPr="00ED4431">
        <w:rPr>
          <w:rFonts w:ascii="Cambria" w:hAnsi="Cambria"/>
          <w:color w:val="365F91" w:themeColor="accent1" w:themeShade="BF"/>
        </w:rPr>
        <w:t>Also,</w:t>
      </w:r>
      <w:r w:rsidR="0055499D">
        <w:rPr>
          <w:rFonts w:ascii="Cambria" w:hAnsi="Cambria"/>
          <w:b/>
          <w:color w:val="365F91" w:themeColor="accent1" w:themeShade="BF"/>
        </w:rPr>
        <w:t xml:space="preserve"> </w:t>
      </w:r>
      <w:r w:rsidR="0055499D">
        <w:rPr>
          <w:rFonts w:ascii="Cambria" w:hAnsi="Cambria"/>
          <w:color w:val="365F91" w:themeColor="accent1" w:themeShade="BF"/>
        </w:rPr>
        <w:t>t</w:t>
      </w:r>
      <w:r w:rsidR="00A475F2">
        <w:rPr>
          <w:rFonts w:ascii="Cambria" w:hAnsi="Cambria"/>
          <w:color w:val="365F91" w:themeColor="accent1" w:themeShade="BF"/>
        </w:rPr>
        <w:t>here are</w:t>
      </w:r>
      <w:r>
        <w:rPr>
          <w:rFonts w:ascii="Cambria" w:hAnsi="Cambria"/>
          <w:color w:val="365F91" w:themeColor="accent1" w:themeShade="BF"/>
        </w:rPr>
        <w:t xml:space="preserve"> </w:t>
      </w:r>
      <w:r w:rsidR="00EE3131">
        <w:rPr>
          <w:rFonts w:ascii="Cambria" w:hAnsi="Cambria"/>
          <w:color w:val="365F91" w:themeColor="accent1" w:themeShade="BF"/>
        </w:rPr>
        <w:t>many cases when</w:t>
      </w:r>
      <w:r w:rsidR="00A475F2">
        <w:rPr>
          <w:rFonts w:ascii="Cambria" w:hAnsi="Cambria"/>
          <w:color w:val="365F91" w:themeColor="accent1" w:themeShade="BF"/>
        </w:rPr>
        <w:t xml:space="preserve"> a mental health</w:t>
      </w:r>
      <w:r w:rsidR="00626FD1">
        <w:rPr>
          <w:rFonts w:ascii="Cambria" w:hAnsi="Cambria"/>
          <w:color w:val="365F91" w:themeColor="accent1" w:themeShade="BF"/>
        </w:rPr>
        <w:t xml:space="preserve"> condition</w:t>
      </w:r>
      <w:r w:rsidR="00A475F2">
        <w:rPr>
          <w:rFonts w:ascii="Cambria" w:hAnsi="Cambria"/>
          <w:color w:val="365F91" w:themeColor="accent1" w:themeShade="BF"/>
        </w:rPr>
        <w:t xml:space="preserve"> is treated with</w:t>
      </w:r>
      <w:r w:rsidR="00626FD1">
        <w:rPr>
          <w:rFonts w:ascii="Cambria" w:hAnsi="Cambria"/>
          <w:color w:val="365F91" w:themeColor="accent1" w:themeShade="BF"/>
        </w:rPr>
        <w:t xml:space="preserve"> medication </w:t>
      </w:r>
      <w:r w:rsidR="00626FD1" w:rsidRPr="00A475F2">
        <w:rPr>
          <w:rFonts w:ascii="Cambria" w:hAnsi="Cambria"/>
          <w:b/>
          <w:color w:val="365F91" w:themeColor="accent1" w:themeShade="BF"/>
        </w:rPr>
        <w:t>and</w:t>
      </w:r>
      <w:r w:rsidR="00EE3131">
        <w:rPr>
          <w:rFonts w:ascii="Cambria" w:hAnsi="Cambria"/>
          <w:color w:val="365F91" w:themeColor="accent1" w:themeShade="BF"/>
        </w:rPr>
        <w:t xml:space="preserve"> therapy; in this event</w:t>
      </w:r>
      <w:r w:rsidR="00626FD1">
        <w:rPr>
          <w:rFonts w:ascii="Cambria" w:hAnsi="Cambria"/>
          <w:color w:val="365F91" w:themeColor="accent1" w:themeShade="BF"/>
        </w:rPr>
        <w:t xml:space="preserve"> you may need to see </w:t>
      </w:r>
      <w:r w:rsidR="00626FD1" w:rsidRPr="00F66032">
        <w:rPr>
          <w:rFonts w:ascii="Cambria" w:hAnsi="Cambria"/>
          <w:b/>
          <w:color w:val="365F91" w:themeColor="accent1" w:themeShade="BF"/>
        </w:rPr>
        <w:t xml:space="preserve">both </w:t>
      </w:r>
      <w:r w:rsidR="00626FD1">
        <w:rPr>
          <w:rFonts w:ascii="Cambria" w:hAnsi="Cambria"/>
          <w:color w:val="365F91" w:themeColor="accent1" w:themeShade="BF"/>
        </w:rPr>
        <w:t xml:space="preserve">a </w:t>
      </w:r>
      <w:r w:rsidR="00626FD1" w:rsidRPr="00ED4431">
        <w:rPr>
          <w:rFonts w:ascii="Cambria" w:hAnsi="Cambria"/>
          <w:b/>
          <w:color w:val="365F91" w:themeColor="accent1" w:themeShade="BF"/>
        </w:rPr>
        <w:t>psychiatrist</w:t>
      </w:r>
      <w:r w:rsidR="00626FD1">
        <w:rPr>
          <w:rFonts w:ascii="Cambria" w:hAnsi="Cambria"/>
          <w:color w:val="365F91" w:themeColor="accent1" w:themeShade="BF"/>
        </w:rPr>
        <w:t xml:space="preserve"> and a </w:t>
      </w:r>
      <w:r w:rsidR="00626FD1" w:rsidRPr="00ED4431">
        <w:rPr>
          <w:rFonts w:ascii="Cambria" w:hAnsi="Cambria"/>
          <w:b/>
          <w:color w:val="365F91" w:themeColor="accent1" w:themeShade="BF"/>
        </w:rPr>
        <w:t>therapist.</w:t>
      </w:r>
    </w:p>
    <w:p w:rsidR="00181302" w:rsidRPr="00181302" w:rsidRDefault="00181302" w:rsidP="008544F5">
      <w:pPr>
        <w:rPr>
          <w:rFonts w:ascii="Cambria" w:hAnsi="Cambria"/>
          <w:color w:val="365F91" w:themeColor="accent1" w:themeShade="BF"/>
        </w:rPr>
      </w:pPr>
      <w:r w:rsidRPr="00ED4431">
        <w:rPr>
          <w:rFonts w:ascii="Cambria" w:hAnsi="Cambria"/>
          <w:b/>
          <w:i/>
          <w:color w:val="365F91" w:themeColor="accent1" w:themeShade="BF"/>
          <w:sz w:val="24"/>
        </w:rPr>
        <w:t>How serious is your condition and/or how severe are your symptoms?</w:t>
      </w:r>
      <w:r w:rsidRPr="00ED4431">
        <w:rPr>
          <w:rFonts w:ascii="Cambria" w:hAnsi="Cambria"/>
          <w:b/>
          <w:color w:val="365F91" w:themeColor="accent1" w:themeShade="BF"/>
          <w:sz w:val="24"/>
        </w:rPr>
        <w:t xml:space="preserve"> </w:t>
      </w:r>
      <w:r>
        <w:rPr>
          <w:rFonts w:ascii="Cambria" w:hAnsi="Cambria"/>
          <w:color w:val="365F91" w:themeColor="accent1" w:themeShade="BF"/>
        </w:rPr>
        <w:t xml:space="preserve">Usually, more serious conditions and/or </w:t>
      </w:r>
      <w:r w:rsidR="006B5668">
        <w:rPr>
          <w:rFonts w:ascii="Cambria" w:hAnsi="Cambria"/>
          <w:color w:val="365F91" w:themeColor="accent1" w:themeShade="BF"/>
        </w:rPr>
        <w:t xml:space="preserve">more severe </w:t>
      </w:r>
      <w:r>
        <w:rPr>
          <w:rFonts w:ascii="Cambria" w:hAnsi="Cambria"/>
          <w:color w:val="365F91" w:themeColor="accent1" w:themeShade="BF"/>
        </w:rPr>
        <w:t>symptoms require more experience and trai</w:t>
      </w:r>
      <w:r w:rsidR="006B5668">
        <w:rPr>
          <w:rFonts w:ascii="Cambria" w:hAnsi="Cambria"/>
          <w:color w:val="365F91" w:themeColor="accent1" w:themeShade="BF"/>
        </w:rPr>
        <w:t>ning on the part of the therapist.</w:t>
      </w:r>
    </w:p>
    <w:p w:rsidR="00A8008F" w:rsidRDefault="008A4471" w:rsidP="008544F5">
      <w:pPr>
        <w:rPr>
          <w:rFonts w:ascii="Cambria" w:hAnsi="Cambria"/>
          <w:b/>
          <w:color w:val="365F91" w:themeColor="accent1" w:themeShade="BF"/>
        </w:rPr>
      </w:pPr>
      <w:r w:rsidRPr="00CA5F5C">
        <w:rPr>
          <w:rFonts w:ascii="Cambria" w:hAnsi="Cambria"/>
          <w:b/>
          <w:i/>
          <w:color w:val="365F91" w:themeColor="accent1" w:themeShade="BF"/>
        </w:rPr>
        <w:t>Therapists</w:t>
      </w:r>
      <w:r w:rsidRPr="00ED4431">
        <w:rPr>
          <w:rFonts w:ascii="Cambria" w:hAnsi="Cambria"/>
          <w:i/>
          <w:color w:val="365F91" w:themeColor="accent1" w:themeShade="BF"/>
        </w:rPr>
        <w:t xml:space="preserve"> </w:t>
      </w:r>
      <w:r w:rsidR="00ED4431">
        <w:rPr>
          <w:rFonts w:ascii="Cambria" w:hAnsi="Cambria"/>
          <w:color w:val="365F91" w:themeColor="accent1" w:themeShade="BF"/>
        </w:rPr>
        <w:t xml:space="preserve">fall into four </w:t>
      </w:r>
      <w:r w:rsidRPr="008A4471">
        <w:rPr>
          <w:rFonts w:ascii="Cambria" w:hAnsi="Cambria"/>
          <w:color w:val="365F91" w:themeColor="accent1" w:themeShade="BF"/>
        </w:rPr>
        <w:t xml:space="preserve">categories of providers and </w:t>
      </w:r>
      <w:r w:rsidR="006B5668">
        <w:rPr>
          <w:rFonts w:ascii="Cambria" w:hAnsi="Cambria"/>
          <w:color w:val="365F91" w:themeColor="accent1" w:themeShade="BF"/>
        </w:rPr>
        <w:t xml:space="preserve">all </w:t>
      </w:r>
      <w:r w:rsidRPr="008A4471">
        <w:rPr>
          <w:rFonts w:ascii="Cambria" w:hAnsi="Cambria"/>
          <w:color w:val="365F91" w:themeColor="accent1" w:themeShade="BF"/>
        </w:rPr>
        <w:t>are qualified to provide mental health care.                                       The categories are as follows</w:t>
      </w:r>
      <w:r w:rsidR="00181302" w:rsidRPr="008A4471">
        <w:rPr>
          <w:rFonts w:ascii="Cambria" w:hAnsi="Cambria"/>
          <w:color w:val="365F91" w:themeColor="accent1" w:themeShade="BF"/>
        </w:rPr>
        <w:t xml:space="preserve">: </w:t>
      </w:r>
      <w:r w:rsidRPr="008A4471">
        <w:rPr>
          <w:rFonts w:ascii="Cambria" w:hAnsi="Cambria"/>
          <w:color w:val="365F91" w:themeColor="accent1" w:themeShade="BF"/>
        </w:rPr>
        <w:br/>
      </w:r>
      <w:r w:rsidRPr="008A4471">
        <w:rPr>
          <w:rFonts w:ascii="Cambria" w:hAnsi="Cambria"/>
          <w:color w:val="365F91" w:themeColor="accent1" w:themeShade="BF"/>
        </w:rPr>
        <w:br/>
      </w:r>
      <w:r w:rsidRPr="00181302">
        <w:rPr>
          <w:rFonts w:ascii="Cambria" w:hAnsi="Cambria"/>
          <w:b/>
          <w:color w:val="365F91" w:themeColor="accent1" w:themeShade="BF"/>
        </w:rPr>
        <w:t>Licensed Psychologists</w:t>
      </w:r>
      <w:r w:rsidR="00E336D8">
        <w:rPr>
          <w:rFonts w:ascii="Cambria" w:hAnsi="Cambria"/>
          <w:color w:val="365F91" w:themeColor="accent1" w:themeShade="BF"/>
        </w:rPr>
        <w:t xml:space="preserve">   M</w:t>
      </w:r>
      <w:r w:rsidRPr="008A4471">
        <w:rPr>
          <w:rFonts w:ascii="Cambria" w:hAnsi="Cambria"/>
          <w:color w:val="365F91" w:themeColor="accent1" w:themeShade="BF"/>
        </w:rPr>
        <w:t xml:space="preserve">ay be either </w:t>
      </w:r>
      <w:r w:rsidR="009442F9" w:rsidRPr="008A4471">
        <w:rPr>
          <w:rFonts w:ascii="Cambria" w:hAnsi="Cambria"/>
          <w:color w:val="365F91" w:themeColor="accent1" w:themeShade="BF"/>
        </w:rPr>
        <w:t>master</w:t>
      </w:r>
      <w:r w:rsidR="009442F9">
        <w:rPr>
          <w:rFonts w:ascii="Cambria" w:hAnsi="Cambria"/>
          <w:color w:val="365F91" w:themeColor="accent1" w:themeShade="BF"/>
        </w:rPr>
        <w:t>’</w:t>
      </w:r>
      <w:r w:rsidR="009442F9" w:rsidRPr="008A4471">
        <w:rPr>
          <w:rFonts w:ascii="Cambria" w:hAnsi="Cambria"/>
          <w:color w:val="365F91" w:themeColor="accent1" w:themeShade="BF"/>
        </w:rPr>
        <w:t>s</w:t>
      </w:r>
      <w:r w:rsidRPr="008A4471">
        <w:rPr>
          <w:rFonts w:ascii="Cambria" w:hAnsi="Cambria"/>
          <w:color w:val="365F91" w:themeColor="accent1" w:themeShade="BF"/>
        </w:rPr>
        <w:t xml:space="preserve"> or doctoral level </w:t>
      </w:r>
      <w:r w:rsidRPr="00181302">
        <w:rPr>
          <w:rFonts w:ascii="Cambria" w:hAnsi="Cambria"/>
          <w:b/>
          <w:color w:val="365F91" w:themeColor="accent1" w:themeShade="BF"/>
        </w:rPr>
        <w:t>(M</w:t>
      </w:r>
      <w:r w:rsidR="009442F9">
        <w:rPr>
          <w:rFonts w:ascii="Cambria" w:hAnsi="Cambria"/>
          <w:b/>
          <w:color w:val="365F91" w:themeColor="accent1" w:themeShade="BF"/>
        </w:rPr>
        <w:t>.</w:t>
      </w:r>
      <w:r w:rsidRPr="00181302">
        <w:rPr>
          <w:rFonts w:ascii="Cambria" w:hAnsi="Cambria"/>
          <w:b/>
          <w:color w:val="365F91" w:themeColor="accent1" w:themeShade="BF"/>
        </w:rPr>
        <w:t>A</w:t>
      </w:r>
      <w:r w:rsidR="009442F9">
        <w:rPr>
          <w:rFonts w:ascii="Cambria" w:hAnsi="Cambria"/>
          <w:b/>
          <w:color w:val="365F91" w:themeColor="accent1" w:themeShade="BF"/>
        </w:rPr>
        <w:t>.</w:t>
      </w:r>
      <w:r w:rsidRPr="00181302">
        <w:rPr>
          <w:rFonts w:ascii="Cambria" w:hAnsi="Cambria"/>
          <w:b/>
          <w:color w:val="365F91" w:themeColor="accent1" w:themeShade="BF"/>
        </w:rPr>
        <w:t>, Ph.D., Ed.D.</w:t>
      </w:r>
      <w:r w:rsidR="009442F9">
        <w:rPr>
          <w:rFonts w:ascii="Cambria" w:hAnsi="Cambria"/>
          <w:b/>
          <w:color w:val="365F91" w:themeColor="accent1" w:themeShade="BF"/>
        </w:rPr>
        <w:t xml:space="preserve"> </w:t>
      </w:r>
      <w:r w:rsidRPr="00181302">
        <w:rPr>
          <w:rFonts w:ascii="Cambria" w:hAnsi="Cambria"/>
          <w:b/>
          <w:color w:val="365F91" w:themeColor="accent1" w:themeShade="BF"/>
        </w:rPr>
        <w:t>or Psy.D.)</w:t>
      </w:r>
      <w:r w:rsidRPr="008A4471">
        <w:rPr>
          <w:rFonts w:ascii="Cambria" w:hAnsi="Cambria"/>
          <w:color w:val="365F91" w:themeColor="accent1" w:themeShade="BF"/>
        </w:rPr>
        <w:br/>
      </w:r>
      <w:r w:rsidRPr="00181302">
        <w:rPr>
          <w:rFonts w:ascii="Cambria" w:hAnsi="Cambria"/>
          <w:b/>
          <w:color w:val="365F91" w:themeColor="accent1" w:themeShade="BF"/>
        </w:rPr>
        <w:t>Licensed Professional Counselors</w:t>
      </w:r>
      <w:r w:rsidRPr="008A4471">
        <w:rPr>
          <w:rFonts w:ascii="Cambria" w:hAnsi="Cambria"/>
          <w:color w:val="365F91" w:themeColor="accent1" w:themeShade="BF"/>
        </w:rPr>
        <w:t xml:space="preserve"> – </w:t>
      </w:r>
      <w:r w:rsidRPr="00181302">
        <w:rPr>
          <w:rFonts w:ascii="Cambria" w:hAnsi="Cambria"/>
          <w:b/>
          <w:color w:val="365F91" w:themeColor="accent1" w:themeShade="BF"/>
        </w:rPr>
        <w:t>LPCs</w:t>
      </w:r>
      <w:r w:rsidRPr="008A4471">
        <w:rPr>
          <w:rFonts w:ascii="Cambria" w:hAnsi="Cambria"/>
          <w:color w:val="365F91" w:themeColor="accent1" w:themeShade="BF"/>
        </w:rPr>
        <w:t xml:space="preserve">    May be either master’s or doctoral level </w:t>
      </w:r>
      <w:r w:rsidR="00231B44">
        <w:rPr>
          <w:rFonts w:ascii="Cambria" w:hAnsi="Cambria"/>
          <w:b/>
          <w:color w:val="365F91" w:themeColor="accent1" w:themeShade="BF"/>
        </w:rPr>
        <w:t>(MA,</w:t>
      </w:r>
      <w:r w:rsidRPr="00181302">
        <w:rPr>
          <w:rFonts w:ascii="Cambria" w:hAnsi="Cambria"/>
          <w:b/>
          <w:color w:val="365F91" w:themeColor="accent1" w:themeShade="BF"/>
        </w:rPr>
        <w:t xml:space="preserve"> Ph.D.</w:t>
      </w:r>
      <w:r w:rsidR="00231B44">
        <w:rPr>
          <w:rFonts w:ascii="Cambria" w:hAnsi="Cambria"/>
          <w:b/>
          <w:color w:val="365F91" w:themeColor="accent1" w:themeShade="BF"/>
        </w:rPr>
        <w:t xml:space="preserve">, or </w:t>
      </w:r>
      <w:proofErr w:type="spellStart"/>
      <w:r w:rsidR="00231B44">
        <w:rPr>
          <w:rFonts w:ascii="Cambria" w:hAnsi="Cambria"/>
          <w:b/>
          <w:color w:val="365F91" w:themeColor="accent1" w:themeShade="BF"/>
        </w:rPr>
        <w:t>Psy</w:t>
      </w:r>
      <w:proofErr w:type="spellEnd"/>
      <w:r w:rsidR="00231B44">
        <w:rPr>
          <w:rFonts w:ascii="Cambria" w:hAnsi="Cambria"/>
          <w:b/>
          <w:color w:val="365F91" w:themeColor="accent1" w:themeShade="BF"/>
        </w:rPr>
        <w:t>. D.</w:t>
      </w:r>
      <w:r w:rsidRPr="00181302">
        <w:rPr>
          <w:rFonts w:ascii="Cambria" w:hAnsi="Cambria"/>
          <w:b/>
          <w:color w:val="365F91" w:themeColor="accent1" w:themeShade="BF"/>
        </w:rPr>
        <w:t>)</w:t>
      </w:r>
      <w:r w:rsidRPr="008A4471">
        <w:rPr>
          <w:rFonts w:ascii="Cambria" w:hAnsi="Cambria"/>
          <w:color w:val="365F91" w:themeColor="accent1" w:themeShade="BF"/>
        </w:rPr>
        <w:t xml:space="preserve">                         </w:t>
      </w:r>
      <w:r w:rsidRPr="00181302">
        <w:rPr>
          <w:rFonts w:ascii="Cambria" w:hAnsi="Cambria"/>
          <w:b/>
          <w:color w:val="365F91" w:themeColor="accent1" w:themeShade="BF"/>
        </w:rPr>
        <w:t>Licensed Marriage and Family Therapists</w:t>
      </w:r>
      <w:r w:rsidRPr="008A4471">
        <w:rPr>
          <w:rFonts w:ascii="Cambria" w:hAnsi="Cambria"/>
          <w:color w:val="365F91" w:themeColor="accent1" w:themeShade="BF"/>
        </w:rPr>
        <w:t xml:space="preserve"> – </w:t>
      </w:r>
      <w:r w:rsidRPr="00181302">
        <w:rPr>
          <w:rFonts w:ascii="Cambria" w:hAnsi="Cambria"/>
          <w:b/>
          <w:color w:val="365F91" w:themeColor="accent1" w:themeShade="BF"/>
        </w:rPr>
        <w:t xml:space="preserve">LMFTs  </w:t>
      </w:r>
      <w:r w:rsidR="00231B44">
        <w:rPr>
          <w:rFonts w:ascii="Cambria" w:hAnsi="Cambria"/>
          <w:b/>
          <w:color w:val="365F91" w:themeColor="accent1" w:themeShade="BF"/>
        </w:rPr>
        <w:t xml:space="preserve">  </w:t>
      </w:r>
      <w:r w:rsidR="00231B44" w:rsidRPr="00231B44">
        <w:rPr>
          <w:rFonts w:ascii="Cambria" w:hAnsi="Cambria"/>
          <w:color w:val="365F91" w:themeColor="accent1" w:themeShade="BF"/>
        </w:rPr>
        <w:t>May be either master’s level or doc</w:t>
      </w:r>
      <w:r w:rsidR="00231B44">
        <w:rPr>
          <w:rFonts w:ascii="Cambria" w:hAnsi="Cambria"/>
          <w:color w:val="365F91" w:themeColor="accent1" w:themeShade="BF"/>
        </w:rPr>
        <w:t xml:space="preserve">toral level (MA, </w:t>
      </w:r>
      <w:r w:rsidR="00231B44" w:rsidRPr="00231B44">
        <w:rPr>
          <w:rFonts w:ascii="Cambria" w:hAnsi="Cambria"/>
          <w:color w:val="365F91" w:themeColor="accent1" w:themeShade="BF"/>
        </w:rPr>
        <w:t>Ph.D</w:t>
      </w:r>
      <w:r w:rsidR="00231B44">
        <w:rPr>
          <w:rFonts w:ascii="Cambria" w:hAnsi="Cambria"/>
          <w:color w:val="365F91" w:themeColor="accent1" w:themeShade="BF"/>
        </w:rPr>
        <w:t>., or Psy.D)</w:t>
      </w:r>
      <w:r w:rsidR="006D56F6">
        <w:rPr>
          <w:rFonts w:ascii="Cambria" w:hAnsi="Cambria"/>
          <w:color w:val="365F91" w:themeColor="accent1" w:themeShade="BF"/>
        </w:rPr>
        <w:t xml:space="preserve"> </w:t>
      </w:r>
      <w:r w:rsidRPr="00231B44">
        <w:rPr>
          <w:rFonts w:ascii="Cambria" w:hAnsi="Cambria"/>
          <w:color w:val="365F91" w:themeColor="accent1" w:themeShade="BF"/>
        </w:rPr>
        <w:br/>
      </w:r>
      <w:r w:rsidRPr="00181302">
        <w:rPr>
          <w:rFonts w:ascii="Cambria" w:hAnsi="Cambria"/>
          <w:b/>
          <w:color w:val="365F91" w:themeColor="accent1" w:themeShade="BF"/>
        </w:rPr>
        <w:t>Licensed Clinical Social Workers</w:t>
      </w:r>
      <w:r w:rsidRPr="008A4471">
        <w:rPr>
          <w:rFonts w:ascii="Cambria" w:hAnsi="Cambria"/>
          <w:color w:val="365F91" w:themeColor="accent1" w:themeShade="BF"/>
        </w:rPr>
        <w:t xml:space="preserve"> – </w:t>
      </w:r>
      <w:r w:rsidRPr="00181302">
        <w:rPr>
          <w:rFonts w:ascii="Cambria" w:hAnsi="Cambria"/>
          <w:b/>
          <w:color w:val="365F91" w:themeColor="accent1" w:themeShade="BF"/>
        </w:rPr>
        <w:t>LCSWs</w:t>
      </w:r>
    </w:p>
    <w:p w:rsidR="00CB58B0" w:rsidRDefault="00CB58B0" w:rsidP="008544F5">
      <w:pPr>
        <w:rPr>
          <w:rFonts w:ascii="Cambria" w:hAnsi="Cambria"/>
          <w:color w:val="365F91" w:themeColor="accent1" w:themeShade="BF"/>
        </w:rPr>
      </w:pPr>
      <w:r w:rsidRPr="00C70C29">
        <w:rPr>
          <w:rFonts w:ascii="Cambria" w:hAnsi="Cambria"/>
          <w:b/>
          <w:i/>
          <w:color w:val="365F91" w:themeColor="accent1" w:themeShade="BF"/>
          <w:sz w:val="24"/>
        </w:rPr>
        <w:t xml:space="preserve">Do you have any </w:t>
      </w:r>
      <w:r w:rsidR="00F66032" w:rsidRPr="00C70C29">
        <w:rPr>
          <w:rFonts w:ascii="Cambria" w:hAnsi="Cambria"/>
          <w:b/>
          <w:i/>
          <w:color w:val="365F91" w:themeColor="accent1" w:themeShade="BF"/>
          <w:sz w:val="24"/>
        </w:rPr>
        <w:t xml:space="preserve">personal </w:t>
      </w:r>
      <w:r w:rsidRPr="00C70C29">
        <w:rPr>
          <w:rFonts w:ascii="Cambria" w:hAnsi="Cambria"/>
          <w:b/>
          <w:i/>
          <w:color w:val="365F91" w:themeColor="accent1" w:themeShade="BF"/>
          <w:sz w:val="24"/>
        </w:rPr>
        <w:t>preferences for characteristics of your therapist?</w:t>
      </w:r>
      <w:r w:rsidRPr="00ED4431">
        <w:rPr>
          <w:rFonts w:ascii="Cambria" w:hAnsi="Cambria"/>
          <w:b/>
          <w:color w:val="365F91" w:themeColor="accent1" w:themeShade="BF"/>
          <w:sz w:val="24"/>
        </w:rPr>
        <w:t xml:space="preserve"> </w:t>
      </w:r>
      <w:r w:rsidRPr="00CB58B0">
        <w:rPr>
          <w:rFonts w:ascii="Cambria" w:hAnsi="Cambria"/>
          <w:color w:val="365F91" w:themeColor="accent1" w:themeShade="BF"/>
        </w:rPr>
        <w:t>Factors s</w:t>
      </w:r>
      <w:r>
        <w:rPr>
          <w:rFonts w:ascii="Cambria" w:hAnsi="Cambria"/>
          <w:color w:val="365F91" w:themeColor="accent1" w:themeShade="BF"/>
        </w:rPr>
        <w:t xml:space="preserve">uch as age, gender, religion, </w:t>
      </w:r>
      <w:r w:rsidR="00CE61B4">
        <w:rPr>
          <w:rFonts w:ascii="Cambria" w:hAnsi="Cambria"/>
          <w:color w:val="365F91" w:themeColor="accent1" w:themeShade="BF"/>
        </w:rPr>
        <w:t xml:space="preserve">and/or </w:t>
      </w:r>
      <w:r>
        <w:rPr>
          <w:rFonts w:ascii="Cambria" w:hAnsi="Cambria"/>
          <w:color w:val="365F91" w:themeColor="accent1" w:themeShade="BF"/>
        </w:rPr>
        <w:t>cultural backgro</w:t>
      </w:r>
      <w:r w:rsidR="00CE61B4">
        <w:rPr>
          <w:rFonts w:ascii="Cambria" w:hAnsi="Cambria"/>
          <w:color w:val="365F91" w:themeColor="accent1" w:themeShade="BF"/>
        </w:rPr>
        <w:t xml:space="preserve">und of the therapist can play </w:t>
      </w:r>
      <w:r w:rsidR="00F66032">
        <w:rPr>
          <w:rFonts w:ascii="Cambria" w:hAnsi="Cambria"/>
          <w:color w:val="365F91" w:themeColor="accent1" w:themeShade="BF"/>
        </w:rPr>
        <w:t>important role</w:t>
      </w:r>
      <w:r w:rsidR="00CE61B4">
        <w:rPr>
          <w:rFonts w:ascii="Cambria" w:hAnsi="Cambria"/>
          <w:color w:val="365F91" w:themeColor="accent1" w:themeShade="BF"/>
        </w:rPr>
        <w:t>s</w:t>
      </w:r>
      <w:r w:rsidR="00F66032">
        <w:rPr>
          <w:rFonts w:ascii="Cambria" w:hAnsi="Cambria"/>
          <w:color w:val="365F91" w:themeColor="accent1" w:themeShade="BF"/>
        </w:rPr>
        <w:t xml:space="preserve"> in your level of </w:t>
      </w:r>
      <w:r>
        <w:rPr>
          <w:rFonts w:ascii="Cambria" w:hAnsi="Cambria"/>
          <w:color w:val="365F91" w:themeColor="accent1" w:themeShade="BF"/>
        </w:rPr>
        <w:t>comfort</w:t>
      </w:r>
      <w:r w:rsidR="00CE61B4">
        <w:rPr>
          <w:rFonts w:ascii="Cambria" w:hAnsi="Cambria"/>
          <w:color w:val="365F91" w:themeColor="accent1" w:themeShade="BF"/>
        </w:rPr>
        <w:t xml:space="preserve"> during your therapy sessions</w:t>
      </w:r>
      <w:r w:rsidR="00F66032">
        <w:rPr>
          <w:rFonts w:ascii="Cambria" w:hAnsi="Cambria"/>
          <w:color w:val="365F91" w:themeColor="accent1" w:themeShade="BF"/>
        </w:rPr>
        <w:t xml:space="preserve">.  Since you may be establishing a long-term relationship with this person, </w:t>
      </w:r>
      <w:r w:rsidR="00141978">
        <w:rPr>
          <w:rFonts w:ascii="Cambria" w:hAnsi="Cambria"/>
          <w:color w:val="365F91" w:themeColor="accent1" w:themeShade="BF"/>
        </w:rPr>
        <w:t xml:space="preserve">it is essential </w:t>
      </w:r>
      <w:r w:rsidR="005E64C7">
        <w:rPr>
          <w:rFonts w:ascii="Cambria" w:hAnsi="Cambria"/>
          <w:color w:val="365F91" w:themeColor="accent1" w:themeShade="BF"/>
        </w:rPr>
        <w:t>to consider</w:t>
      </w:r>
      <w:r w:rsidR="004B26B6">
        <w:rPr>
          <w:rFonts w:ascii="Cambria" w:hAnsi="Cambria"/>
          <w:color w:val="365F91" w:themeColor="accent1" w:themeShade="BF"/>
        </w:rPr>
        <w:t xml:space="preserve"> which, if any, </w:t>
      </w:r>
      <w:r w:rsidR="00141978">
        <w:rPr>
          <w:rFonts w:ascii="Cambria" w:hAnsi="Cambria"/>
          <w:color w:val="365F91" w:themeColor="accent1" w:themeShade="BF"/>
        </w:rPr>
        <w:t>of</w:t>
      </w:r>
      <w:r w:rsidR="005E64C7">
        <w:rPr>
          <w:rFonts w:ascii="Cambria" w:hAnsi="Cambria"/>
          <w:color w:val="365F91" w:themeColor="accent1" w:themeShade="BF"/>
        </w:rPr>
        <w:t xml:space="preserve"> these factors</w:t>
      </w:r>
      <w:r w:rsidR="00141978">
        <w:rPr>
          <w:rFonts w:ascii="Cambria" w:hAnsi="Cambria"/>
          <w:color w:val="365F91" w:themeColor="accent1" w:themeShade="BF"/>
        </w:rPr>
        <w:t xml:space="preserve"> are important to you</w:t>
      </w:r>
      <w:r w:rsidR="005E64C7">
        <w:rPr>
          <w:rFonts w:ascii="Cambria" w:hAnsi="Cambria"/>
          <w:color w:val="365F91" w:themeColor="accent1" w:themeShade="BF"/>
        </w:rPr>
        <w:t xml:space="preserve"> when narrowing</w:t>
      </w:r>
      <w:r w:rsidR="00EE3131">
        <w:rPr>
          <w:rFonts w:ascii="Cambria" w:hAnsi="Cambria"/>
          <w:color w:val="365F91" w:themeColor="accent1" w:themeShade="BF"/>
        </w:rPr>
        <w:t xml:space="preserve"> down</w:t>
      </w:r>
      <w:r w:rsidR="00CE61B4">
        <w:rPr>
          <w:rFonts w:ascii="Cambria" w:hAnsi="Cambria"/>
          <w:color w:val="365F91" w:themeColor="accent1" w:themeShade="BF"/>
        </w:rPr>
        <w:t xml:space="preserve"> </w:t>
      </w:r>
      <w:r w:rsidR="00F66032">
        <w:rPr>
          <w:rFonts w:ascii="Cambria" w:hAnsi="Cambria"/>
          <w:color w:val="365F91" w:themeColor="accent1" w:themeShade="BF"/>
        </w:rPr>
        <w:t>your choice</w:t>
      </w:r>
      <w:r w:rsidR="005E64C7">
        <w:rPr>
          <w:rFonts w:ascii="Cambria" w:hAnsi="Cambria"/>
          <w:color w:val="365F91" w:themeColor="accent1" w:themeShade="BF"/>
        </w:rPr>
        <w:t>s</w:t>
      </w:r>
      <w:r w:rsidR="00F66032">
        <w:rPr>
          <w:rFonts w:ascii="Cambria" w:hAnsi="Cambria"/>
          <w:color w:val="365F91" w:themeColor="accent1" w:themeShade="BF"/>
        </w:rPr>
        <w:t>.</w:t>
      </w:r>
    </w:p>
    <w:p w:rsidR="00EE3131" w:rsidRDefault="00EE3131" w:rsidP="008544F5">
      <w:pPr>
        <w:rPr>
          <w:rFonts w:ascii="Cambria" w:hAnsi="Cambria"/>
          <w:color w:val="365F91" w:themeColor="accent1" w:themeShade="BF"/>
        </w:rPr>
      </w:pPr>
    </w:p>
    <w:p w:rsidR="00EE3131" w:rsidRDefault="00EE3131" w:rsidP="008544F5">
      <w:pPr>
        <w:rPr>
          <w:rFonts w:ascii="Cambria" w:hAnsi="Cambria"/>
          <w:color w:val="365F91" w:themeColor="accent1" w:themeShade="BF"/>
        </w:rPr>
      </w:pPr>
    </w:p>
    <w:p w:rsidR="00EE3131" w:rsidRDefault="00EE3131" w:rsidP="008544F5">
      <w:pPr>
        <w:rPr>
          <w:rFonts w:ascii="Cambria" w:hAnsi="Cambria"/>
          <w:color w:val="365F91" w:themeColor="accent1" w:themeShade="BF"/>
        </w:rPr>
      </w:pPr>
    </w:p>
    <w:p w:rsidR="009D629D" w:rsidRDefault="009D629D" w:rsidP="008544F5">
      <w:pPr>
        <w:rPr>
          <w:rFonts w:ascii="Cambria" w:hAnsi="Cambria"/>
          <w:color w:val="365F91" w:themeColor="accent1" w:themeShade="BF"/>
        </w:rPr>
      </w:pPr>
    </w:p>
    <w:p w:rsidR="00D00ACC" w:rsidRDefault="00D00ACC" w:rsidP="008112C8">
      <w:pPr>
        <w:pStyle w:val="Heading1"/>
        <w:jc w:val="center"/>
        <w:rPr>
          <w:sz w:val="56"/>
        </w:rPr>
      </w:pPr>
      <w:r w:rsidRPr="00D00ACC">
        <w:rPr>
          <w:sz w:val="56"/>
        </w:rPr>
        <w:lastRenderedPageBreak/>
        <w:t>Beginning Your Search</w:t>
      </w:r>
    </w:p>
    <w:p w:rsidR="00C15464" w:rsidRDefault="00C15464" w:rsidP="00C15464"/>
    <w:p w:rsidR="00C15464" w:rsidRPr="000C759D" w:rsidRDefault="00C15464" w:rsidP="00C15464">
      <w:pPr>
        <w:rPr>
          <w:rFonts w:ascii="Cambria" w:hAnsi="Cambria"/>
          <w:b/>
          <w:color w:val="365F91" w:themeColor="accent1" w:themeShade="BF"/>
          <w:sz w:val="28"/>
        </w:rPr>
      </w:pPr>
      <w:r w:rsidRPr="000C759D">
        <w:rPr>
          <w:rFonts w:ascii="Cambria" w:hAnsi="Cambria"/>
          <w:b/>
          <w:color w:val="365F91" w:themeColor="accent1" w:themeShade="BF"/>
          <w:sz w:val="28"/>
        </w:rPr>
        <w:t>Sources of Referrals</w:t>
      </w:r>
    </w:p>
    <w:p w:rsidR="00C15464" w:rsidRPr="000C759D" w:rsidRDefault="00C15464" w:rsidP="00C15464">
      <w:pPr>
        <w:rPr>
          <w:rFonts w:ascii="Cambria" w:hAnsi="Cambria"/>
          <w:color w:val="365F91" w:themeColor="accent1" w:themeShade="BF"/>
          <w:sz w:val="24"/>
        </w:rPr>
      </w:pPr>
      <w:r w:rsidRPr="009D629D">
        <w:rPr>
          <w:rFonts w:ascii="Cambria" w:hAnsi="Cambria"/>
          <w:b/>
          <w:i/>
          <w:color w:val="365F91" w:themeColor="accent1" w:themeShade="BF"/>
          <w:sz w:val="24"/>
        </w:rPr>
        <w:t>Check with your insurance company by calling them.</w:t>
      </w:r>
      <w:r w:rsidRPr="000C759D">
        <w:rPr>
          <w:rFonts w:ascii="Cambria" w:hAnsi="Cambria"/>
          <w:color w:val="365F91" w:themeColor="accent1" w:themeShade="BF"/>
          <w:sz w:val="24"/>
        </w:rPr>
        <w:t xml:space="preserve">  The phone number to inquire about mental health </w:t>
      </w:r>
      <w:r w:rsidR="009D629D" w:rsidRPr="000C759D">
        <w:rPr>
          <w:rFonts w:ascii="Cambria" w:hAnsi="Cambria"/>
          <w:color w:val="365F91" w:themeColor="accent1" w:themeShade="BF"/>
          <w:sz w:val="24"/>
        </w:rPr>
        <w:t xml:space="preserve">referrals and </w:t>
      </w:r>
      <w:r w:rsidRPr="000C759D">
        <w:rPr>
          <w:rFonts w:ascii="Cambria" w:hAnsi="Cambria"/>
          <w:color w:val="365F91" w:themeColor="accent1" w:themeShade="BF"/>
          <w:sz w:val="24"/>
        </w:rPr>
        <w:t>benefits</w:t>
      </w:r>
      <w:r w:rsidR="009D629D">
        <w:rPr>
          <w:rFonts w:ascii="Cambria" w:hAnsi="Cambria"/>
          <w:color w:val="365F91" w:themeColor="accent1" w:themeShade="BF"/>
          <w:sz w:val="24"/>
        </w:rPr>
        <w:t xml:space="preserve"> </w:t>
      </w:r>
      <w:r w:rsidR="009D629D" w:rsidRPr="000C759D">
        <w:rPr>
          <w:rFonts w:ascii="Cambria" w:hAnsi="Cambria"/>
          <w:color w:val="365F91" w:themeColor="accent1" w:themeShade="BF"/>
          <w:sz w:val="24"/>
        </w:rPr>
        <w:t>(sometimes called “Behavioral Health</w:t>
      </w:r>
      <w:r w:rsidR="009D629D">
        <w:rPr>
          <w:rFonts w:ascii="Cambria" w:hAnsi="Cambria"/>
          <w:color w:val="365F91" w:themeColor="accent1" w:themeShade="BF"/>
          <w:sz w:val="24"/>
        </w:rPr>
        <w:t xml:space="preserve"> Benefits</w:t>
      </w:r>
      <w:r w:rsidR="009D629D" w:rsidRPr="000C759D">
        <w:rPr>
          <w:rFonts w:ascii="Cambria" w:hAnsi="Cambria"/>
          <w:color w:val="365F91" w:themeColor="accent1" w:themeShade="BF"/>
          <w:sz w:val="24"/>
        </w:rPr>
        <w:t xml:space="preserve">”) </w:t>
      </w:r>
      <w:r w:rsidRPr="000C759D">
        <w:rPr>
          <w:rFonts w:ascii="Cambria" w:hAnsi="Cambria"/>
          <w:color w:val="365F91" w:themeColor="accent1" w:themeShade="BF"/>
          <w:sz w:val="24"/>
        </w:rPr>
        <w:t>can usually be found on the BACK of your insurance card.</w:t>
      </w:r>
    </w:p>
    <w:p w:rsidR="00C15464" w:rsidRDefault="00C15464" w:rsidP="00C15464">
      <w:pPr>
        <w:rPr>
          <w:rFonts w:ascii="Cambria" w:hAnsi="Cambria"/>
          <w:color w:val="365F91" w:themeColor="accent1" w:themeShade="BF"/>
          <w:sz w:val="24"/>
        </w:rPr>
      </w:pPr>
      <w:r w:rsidRPr="000C759D">
        <w:rPr>
          <w:rFonts w:ascii="Cambria" w:hAnsi="Cambria"/>
          <w:color w:val="365F91" w:themeColor="accent1" w:themeShade="BF"/>
          <w:sz w:val="24"/>
        </w:rPr>
        <w:t>Most insurance companies</w:t>
      </w:r>
      <w:r w:rsidR="00110049" w:rsidRPr="000C759D">
        <w:rPr>
          <w:rFonts w:ascii="Cambria" w:hAnsi="Cambria"/>
          <w:color w:val="365F91" w:themeColor="accent1" w:themeShade="BF"/>
          <w:sz w:val="24"/>
        </w:rPr>
        <w:t xml:space="preserve"> also</w:t>
      </w:r>
      <w:r w:rsidR="00D406D8">
        <w:rPr>
          <w:rFonts w:ascii="Cambria" w:hAnsi="Cambria"/>
          <w:color w:val="365F91" w:themeColor="accent1" w:themeShade="BF"/>
          <w:sz w:val="24"/>
        </w:rPr>
        <w:t xml:space="preserve"> have convenient</w:t>
      </w:r>
      <w:r w:rsidRPr="000C759D">
        <w:rPr>
          <w:rFonts w:ascii="Cambria" w:hAnsi="Cambria"/>
          <w:color w:val="365F91" w:themeColor="accent1" w:themeShade="BF"/>
          <w:sz w:val="24"/>
        </w:rPr>
        <w:t xml:space="preserve"> </w:t>
      </w:r>
      <w:r w:rsidRPr="009E3F83">
        <w:rPr>
          <w:rFonts w:ascii="Cambria" w:hAnsi="Cambria"/>
          <w:b/>
          <w:color w:val="365F91" w:themeColor="accent1" w:themeShade="BF"/>
          <w:sz w:val="24"/>
        </w:rPr>
        <w:t>web sites</w:t>
      </w:r>
      <w:r w:rsidRPr="000C759D">
        <w:rPr>
          <w:rFonts w:ascii="Cambria" w:hAnsi="Cambria"/>
          <w:color w:val="365F91" w:themeColor="accent1" w:themeShade="BF"/>
          <w:sz w:val="24"/>
        </w:rPr>
        <w:t xml:space="preserve"> to assist you in locating an approved provider.  The</w:t>
      </w:r>
      <w:r w:rsidR="00752206">
        <w:rPr>
          <w:rFonts w:ascii="Cambria" w:hAnsi="Cambria"/>
          <w:color w:val="365F91" w:themeColor="accent1" w:themeShade="BF"/>
          <w:sz w:val="24"/>
        </w:rPr>
        <w:t>se</w:t>
      </w:r>
      <w:r w:rsidRPr="000C759D">
        <w:rPr>
          <w:rFonts w:ascii="Cambria" w:hAnsi="Cambria"/>
          <w:color w:val="365F91" w:themeColor="accent1" w:themeShade="BF"/>
          <w:sz w:val="24"/>
        </w:rPr>
        <w:t xml:space="preserve"> web sites are usu</w:t>
      </w:r>
      <w:r w:rsidR="008E1EC1">
        <w:rPr>
          <w:rFonts w:ascii="Cambria" w:hAnsi="Cambria"/>
          <w:color w:val="365F91" w:themeColor="accent1" w:themeShade="BF"/>
          <w:sz w:val="24"/>
        </w:rPr>
        <w:t xml:space="preserve">ally searchable by zip code </w:t>
      </w:r>
      <w:r w:rsidRPr="000C759D">
        <w:rPr>
          <w:rFonts w:ascii="Cambria" w:hAnsi="Cambria"/>
          <w:color w:val="365F91" w:themeColor="accent1" w:themeShade="BF"/>
          <w:sz w:val="24"/>
        </w:rPr>
        <w:t>and specialty of the provider.</w:t>
      </w:r>
    </w:p>
    <w:p w:rsidR="002B735C" w:rsidRPr="002B735C" w:rsidRDefault="00A17860" w:rsidP="00C15464">
      <w:pPr>
        <w:rPr>
          <w:rFonts w:ascii="Cambria" w:hAnsi="Cambria"/>
          <w:b/>
          <w:color w:val="365F91" w:themeColor="accent1" w:themeShade="BF"/>
          <w:sz w:val="24"/>
        </w:rPr>
      </w:pPr>
      <w:r>
        <w:rPr>
          <w:rFonts w:ascii="Cambria" w:hAnsi="Cambria"/>
          <w:b/>
          <w:color w:val="365F91" w:themeColor="accent1" w:themeShade="BF"/>
          <w:sz w:val="24"/>
        </w:rPr>
        <w:t>PLEASE see page 5</w:t>
      </w:r>
      <w:r w:rsidR="002B735C" w:rsidRPr="002B735C">
        <w:rPr>
          <w:rFonts w:ascii="Cambria" w:hAnsi="Cambria"/>
          <w:b/>
          <w:color w:val="365F91" w:themeColor="accent1" w:themeShade="BF"/>
          <w:sz w:val="24"/>
        </w:rPr>
        <w:t xml:space="preserve"> of this document for </w:t>
      </w:r>
      <w:r w:rsidR="002B735C">
        <w:rPr>
          <w:rFonts w:ascii="Cambria" w:hAnsi="Cambria"/>
          <w:b/>
          <w:color w:val="365F91" w:themeColor="accent1" w:themeShade="BF"/>
          <w:sz w:val="24"/>
        </w:rPr>
        <w:t>“</w:t>
      </w:r>
      <w:r w:rsidR="002B735C" w:rsidRPr="002B735C">
        <w:rPr>
          <w:rFonts w:ascii="Cambria" w:hAnsi="Cambria"/>
          <w:b/>
          <w:color w:val="365F91" w:themeColor="accent1" w:themeShade="BF"/>
          <w:sz w:val="24"/>
        </w:rPr>
        <w:t>Tips on Using Your Insurance Company’s Web Site</w:t>
      </w:r>
      <w:r w:rsidR="002B735C">
        <w:rPr>
          <w:rFonts w:ascii="Cambria" w:hAnsi="Cambria"/>
          <w:b/>
          <w:color w:val="365F91" w:themeColor="accent1" w:themeShade="BF"/>
          <w:sz w:val="24"/>
        </w:rPr>
        <w:t>”</w:t>
      </w:r>
    </w:p>
    <w:p w:rsidR="00CA623F" w:rsidRPr="000C759D" w:rsidRDefault="00305277" w:rsidP="00C15464">
      <w:pPr>
        <w:rPr>
          <w:rFonts w:ascii="Cambria" w:hAnsi="Cambria"/>
          <w:color w:val="365F91" w:themeColor="accent1" w:themeShade="BF"/>
          <w:sz w:val="24"/>
        </w:rPr>
      </w:pPr>
      <w:r w:rsidRPr="000C759D">
        <w:rPr>
          <w:rFonts w:ascii="Cambria" w:hAnsi="Cambria"/>
          <w:b/>
          <w:i/>
          <w:color w:val="365F91" w:themeColor="accent1" w:themeShade="BF"/>
          <w:sz w:val="24"/>
        </w:rPr>
        <w:t xml:space="preserve">Talk to your </w:t>
      </w:r>
      <w:r w:rsidR="00EC5D2A">
        <w:rPr>
          <w:rFonts w:ascii="Cambria" w:hAnsi="Cambria"/>
          <w:b/>
          <w:i/>
          <w:color w:val="365F91" w:themeColor="accent1" w:themeShade="BF"/>
          <w:sz w:val="24"/>
        </w:rPr>
        <w:t>CAPS</w:t>
      </w:r>
      <w:r w:rsidRPr="000C759D">
        <w:rPr>
          <w:rFonts w:ascii="Cambria" w:hAnsi="Cambria"/>
          <w:b/>
          <w:i/>
          <w:color w:val="365F91" w:themeColor="accent1" w:themeShade="BF"/>
          <w:sz w:val="24"/>
        </w:rPr>
        <w:t xml:space="preserve"> therapist.</w:t>
      </w:r>
      <w:r w:rsidRPr="000C759D">
        <w:rPr>
          <w:rFonts w:ascii="Cambria" w:hAnsi="Cambria"/>
          <w:color w:val="365F91" w:themeColor="accent1" w:themeShade="BF"/>
          <w:sz w:val="24"/>
        </w:rPr>
        <w:t xml:space="preserve">  He or she can </w:t>
      </w:r>
      <w:r w:rsidR="00CA623F" w:rsidRPr="000C759D">
        <w:rPr>
          <w:rFonts w:ascii="Cambria" w:hAnsi="Cambria"/>
          <w:color w:val="365F91" w:themeColor="accent1" w:themeShade="BF"/>
          <w:sz w:val="24"/>
        </w:rPr>
        <w:t>often provide you with some</w:t>
      </w:r>
      <w:r w:rsidRPr="000C759D">
        <w:rPr>
          <w:rFonts w:ascii="Cambria" w:hAnsi="Cambria"/>
          <w:color w:val="365F91" w:themeColor="accent1" w:themeShade="BF"/>
          <w:sz w:val="24"/>
        </w:rPr>
        <w:t xml:space="preserve"> names of therapists</w:t>
      </w:r>
      <w:r w:rsidR="009E3F83">
        <w:rPr>
          <w:rFonts w:ascii="Cambria" w:hAnsi="Cambria"/>
          <w:color w:val="365F91" w:themeColor="accent1" w:themeShade="BF"/>
          <w:sz w:val="24"/>
        </w:rPr>
        <w:t xml:space="preserve"> or agencies</w:t>
      </w:r>
      <w:r w:rsidRPr="000C759D">
        <w:rPr>
          <w:rFonts w:ascii="Cambria" w:hAnsi="Cambria"/>
          <w:color w:val="365F91" w:themeColor="accent1" w:themeShade="BF"/>
          <w:sz w:val="24"/>
        </w:rPr>
        <w:t xml:space="preserve"> in the </w:t>
      </w:r>
      <w:r w:rsidRPr="000C759D">
        <w:rPr>
          <w:rFonts w:ascii="Cambria" w:hAnsi="Cambria"/>
          <w:b/>
          <w:color w:val="365F91" w:themeColor="accent1" w:themeShade="BF"/>
          <w:sz w:val="24"/>
        </w:rPr>
        <w:t xml:space="preserve">local </w:t>
      </w:r>
      <w:r w:rsidRPr="000C759D">
        <w:rPr>
          <w:rFonts w:ascii="Cambria" w:hAnsi="Cambria"/>
          <w:color w:val="365F91" w:themeColor="accent1" w:themeShade="BF"/>
          <w:sz w:val="24"/>
        </w:rPr>
        <w:t xml:space="preserve">area.  In NJ we are very fortunate to have many therapists available throughout the </w:t>
      </w:r>
      <w:r w:rsidR="00EB28E1" w:rsidRPr="000C759D">
        <w:rPr>
          <w:rFonts w:ascii="Cambria" w:hAnsi="Cambria"/>
          <w:color w:val="365F91" w:themeColor="accent1" w:themeShade="BF"/>
          <w:sz w:val="24"/>
        </w:rPr>
        <w:t>state;</w:t>
      </w:r>
      <w:r w:rsidR="009E3F83">
        <w:rPr>
          <w:rFonts w:ascii="Cambria" w:hAnsi="Cambria"/>
          <w:color w:val="365F91" w:themeColor="accent1" w:themeShade="BF"/>
          <w:sz w:val="24"/>
        </w:rPr>
        <w:t xml:space="preserve"> however, </w:t>
      </w:r>
      <w:r w:rsidRPr="000C759D">
        <w:rPr>
          <w:rFonts w:ascii="Cambria" w:hAnsi="Cambria"/>
          <w:color w:val="365F91" w:themeColor="accent1" w:themeShade="BF"/>
          <w:sz w:val="24"/>
        </w:rPr>
        <w:t xml:space="preserve">your </w:t>
      </w:r>
      <w:r w:rsidR="00EC5D2A">
        <w:rPr>
          <w:rFonts w:ascii="Cambria" w:hAnsi="Cambria"/>
          <w:color w:val="365F91" w:themeColor="accent1" w:themeShade="BF"/>
          <w:sz w:val="24"/>
        </w:rPr>
        <w:t>CAPS</w:t>
      </w:r>
      <w:r w:rsidRPr="000C759D">
        <w:rPr>
          <w:rFonts w:ascii="Cambria" w:hAnsi="Cambria"/>
          <w:color w:val="365F91" w:themeColor="accent1" w:themeShade="BF"/>
          <w:sz w:val="24"/>
        </w:rPr>
        <w:t xml:space="preserve"> therapist </w:t>
      </w:r>
      <w:r w:rsidR="008E1EC1">
        <w:rPr>
          <w:rFonts w:ascii="Cambria" w:hAnsi="Cambria"/>
          <w:color w:val="365F91" w:themeColor="accent1" w:themeShade="BF"/>
          <w:sz w:val="24"/>
        </w:rPr>
        <w:t xml:space="preserve">may </w:t>
      </w:r>
      <w:r w:rsidR="008E1EC1" w:rsidRPr="00F043AB">
        <w:rPr>
          <w:rFonts w:ascii="Cambria" w:hAnsi="Cambria"/>
          <w:b/>
          <w:color w:val="365F91" w:themeColor="accent1" w:themeShade="BF"/>
          <w:sz w:val="24"/>
        </w:rPr>
        <w:t xml:space="preserve">not </w:t>
      </w:r>
      <w:r w:rsidR="008E1EC1">
        <w:rPr>
          <w:rFonts w:ascii="Cambria" w:hAnsi="Cambria"/>
          <w:color w:val="365F91" w:themeColor="accent1" w:themeShade="BF"/>
          <w:sz w:val="24"/>
        </w:rPr>
        <w:t xml:space="preserve">be familiar with many </w:t>
      </w:r>
      <w:r w:rsidR="008E1EC1" w:rsidRPr="00F043AB">
        <w:rPr>
          <w:rFonts w:ascii="Cambria" w:hAnsi="Cambria"/>
          <w:b/>
          <w:color w:val="365F91" w:themeColor="accent1" w:themeShade="BF"/>
          <w:sz w:val="24"/>
        </w:rPr>
        <w:t>outside of the local area</w:t>
      </w:r>
      <w:r w:rsidR="008E1EC1">
        <w:rPr>
          <w:rFonts w:ascii="Cambria" w:hAnsi="Cambria"/>
          <w:color w:val="365F91" w:themeColor="accent1" w:themeShade="BF"/>
          <w:sz w:val="24"/>
        </w:rPr>
        <w:t>.</w:t>
      </w:r>
    </w:p>
    <w:p w:rsidR="00F20CDC" w:rsidRPr="000C759D" w:rsidRDefault="00F20CDC" w:rsidP="00C15464">
      <w:pPr>
        <w:rPr>
          <w:rFonts w:ascii="Cambria" w:hAnsi="Cambria"/>
          <w:color w:val="365F91" w:themeColor="accent1" w:themeShade="BF"/>
          <w:sz w:val="24"/>
        </w:rPr>
      </w:pPr>
      <w:r w:rsidRPr="000C759D">
        <w:rPr>
          <w:rFonts w:ascii="Cambria" w:hAnsi="Cambria"/>
          <w:b/>
          <w:i/>
          <w:color w:val="365F91" w:themeColor="accent1" w:themeShade="BF"/>
          <w:sz w:val="24"/>
        </w:rPr>
        <w:t>Ask your family doctor</w:t>
      </w:r>
      <w:r w:rsidRPr="000C759D">
        <w:rPr>
          <w:rFonts w:ascii="Cambria" w:hAnsi="Cambria"/>
          <w:i/>
          <w:color w:val="365F91" w:themeColor="accent1" w:themeShade="BF"/>
        </w:rPr>
        <w:t>,</w:t>
      </w:r>
      <w:r w:rsidRPr="000C759D">
        <w:rPr>
          <w:rFonts w:ascii="Cambria" w:hAnsi="Cambria"/>
          <w:color w:val="365F91" w:themeColor="accent1" w:themeShade="BF"/>
        </w:rPr>
        <w:t xml:space="preserve"> </w:t>
      </w:r>
      <w:r w:rsidRPr="000C759D">
        <w:rPr>
          <w:rFonts w:ascii="Cambria" w:hAnsi="Cambria"/>
          <w:color w:val="365F91" w:themeColor="accent1" w:themeShade="BF"/>
          <w:sz w:val="24"/>
        </w:rPr>
        <w:t>your high school guidance department,</w:t>
      </w:r>
      <w:r w:rsidR="00ED727F">
        <w:rPr>
          <w:rFonts w:ascii="Cambria" w:hAnsi="Cambria"/>
          <w:color w:val="365F91" w:themeColor="accent1" w:themeShade="BF"/>
          <w:sz w:val="24"/>
        </w:rPr>
        <w:t xml:space="preserve"> trusted</w:t>
      </w:r>
      <w:r w:rsidRPr="000C759D">
        <w:rPr>
          <w:rFonts w:ascii="Cambria" w:hAnsi="Cambria"/>
          <w:color w:val="365F91" w:themeColor="accent1" w:themeShade="BF"/>
          <w:sz w:val="24"/>
        </w:rPr>
        <w:t xml:space="preserve"> family members, friends</w:t>
      </w:r>
      <w:r w:rsidR="009261AD">
        <w:rPr>
          <w:rFonts w:ascii="Cambria" w:hAnsi="Cambria"/>
          <w:color w:val="365F91" w:themeColor="accent1" w:themeShade="BF"/>
          <w:sz w:val="24"/>
        </w:rPr>
        <w:t>,</w:t>
      </w:r>
      <w:r w:rsidRPr="000C759D">
        <w:rPr>
          <w:rFonts w:ascii="Cambria" w:hAnsi="Cambria"/>
          <w:color w:val="365F91" w:themeColor="accent1" w:themeShade="BF"/>
          <w:sz w:val="24"/>
        </w:rPr>
        <w:t xml:space="preserve"> and/or clergy members for names of therapists they could recommend.</w:t>
      </w:r>
    </w:p>
    <w:p w:rsidR="003248E1" w:rsidRPr="000C759D" w:rsidRDefault="00F20CDC" w:rsidP="00C15464">
      <w:pPr>
        <w:rPr>
          <w:rFonts w:ascii="Cambria" w:hAnsi="Cambria"/>
          <w:b/>
          <w:i/>
          <w:color w:val="365F91" w:themeColor="accent1" w:themeShade="BF"/>
          <w:sz w:val="24"/>
        </w:rPr>
      </w:pPr>
      <w:r w:rsidRPr="000C759D">
        <w:rPr>
          <w:rFonts w:ascii="Cambria" w:hAnsi="Cambria"/>
          <w:b/>
          <w:i/>
          <w:color w:val="365F91" w:themeColor="accent1" w:themeShade="BF"/>
          <w:sz w:val="24"/>
        </w:rPr>
        <w:t>Search other web sites such as</w:t>
      </w:r>
      <w:r w:rsidR="003248E1" w:rsidRPr="000C759D">
        <w:rPr>
          <w:rFonts w:ascii="Cambria" w:hAnsi="Cambria"/>
          <w:b/>
          <w:i/>
          <w:color w:val="365F91" w:themeColor="accent1" w:themeShade="BF"/>
          <w:sz w:val="24"/>
        </w:rPr>
        <w:t>:</w:t>
      </w:r>
    </w:p>
    <w:p w:rsidR="002712E9" w:rsidRPr="002712E9" w:rsidRDefault="002712E9" w:rsidP="002712E9">
      <w:pPr>
        <w:ind w:firstLine="720"/>
        <w:rPr>
          <w:rFonts w:ascii="Cambria" w:hAnsi="Cambria"/>
          <w:color w:val="365F91" w:themeColor="accent1" w:themeShade="BF"/>
          <w:sz w:val="24"/>
        </w:rPr>
      </w:pPr>
      <w:r>
        <w:rPr>
          <w:rFonts w:ascii="Cambria" w:hAnsi="Cambria"/>
          <w:b/>
          <w:color w:val="365F91" w:themeColor="accent1" w:themeShade="BF"/>
          <w:sz w:val="24"/>
        </w:rPr>
        <w:t xml:space="preserve">TCNJ </w:t>
      </w:r>
      <w:r w:rsidR="00EC5D2A">
        <w:rPr>
          <w:rFonts w:ascii="Cambria" w:hAnsi="Cambria"/>
          <w:b/>
          <w:color w:val="365F91" w:themeColor="accent1" w:themeShade="BF"/>
          <w:sz w:val="24"/>
        </w:rPr>
        <w:t>CAPS</w:t>
      </w:r>
      <w:r>
        <w:rPr>
          <w:rFonts w:ascii="Cambria" w:hAnsi="Cambria"/>
          <w:b/>
          <w:color w:val="365F91" w:themeColor="accent1" w:themeShade="BF"/>
          <w:sz w:val="24"/>
        </w:rPr>
        <w:t xml:space="preserve"> referral database – </w:t>
      </w:r>
      <w:r w:rsidRPr="002712E9">
        <w:rPr>
          <w:rFonts w:ascii="Cambria" w:hAnsi="Cambria"/>
          <w:color w:val="365F91" w:themeColor="accent1" w:themeShade="BF"/>
          <w:sz w:val="24"/>
        </w:rPr>
        <w:t>tcnj.rints.com</w:t>
      </w:r>
    </w:p>
    <w:p w:rsidR="003248E1" w:rsidRPr="000C759D" w:rsidRDefault="003248E1" w:rsidP="008466DC">
      <w:pPr>
        <w:ind w:firstLine="720"/>
        <w:rPr>
          <w:rFonts w:ascii="Cambria" w:hAnsi="Cambria"/>
          <w:color w:val="365F91" w:themeColor="accent1" w:themeShade="BF"/>
          <w:sz w:val="24"/>
        </w:rPr>
      </w:pPr>
      <w:r w:rsidRPr="000C759D">
        <w:rPr>
          <w:rFonts w:ascii="Cambria" w:hAnsi="Cambria"/>
          <w:b/>
          <w:color w:val="365F91" w:themeColor="accent1" w:themeShade="BF"/>
          <w:sz w:val="24"/>
        </w:rPr>
        <w:t xml:space="preserve">Psychology Today </w:t>
      </w:r>
      <w:r w:rsidR="008466DC" w:rsidRPr="000C759D">
        <w:rPr>
          <w:rFonts w:ascii="Cambria" w:hAnsi="Cambria"/>
          <w:b/>
          <w:color w:val="365F91" w:themeColor="accent1" w:themeShade="BF"/>
          <w:sz w:val="24"/>
        </w:rPr>
        <w:t>–</w:t>
      </w:r>
      <w:r w:rsidR="001F20D3" w:rsidRPr="000C759D">
        <w:rPr>
          <w:rFonts w:ascii="Cambria" w:hAnsi="Cambria"/>
          <w:b/>
          <w:color w:val="365F91" w:themeColor="accent1" w:themeShade="BF"/>
          <w:sz w:val="24"/>
        </w:rPr>
        <w:t xml:space="preserve"> </w:t>
      </w:r>
      <w:hyperlink r:id="rId7" w:history="1">
        <w:r w:rsidR="00A72260" w:rsidRPr="002758C3">
          <w:rPr>
            <w:rStyle w:val="Hyperlink"/>
            <w:rFonts w:ascii="Cambria" w:hAnsi="Cambria"/>
            <w:sz w:val="24"/>
          </w:rPr>
          <w:t>www.psychologytoday.com</w:t>
        </w:r>
      </w:hyperlink>
    </w:p>
    <w:p w:rsidR="003E6E45" w:rsidRDefault="003E6E45" w:rsidP="008466DC">
      <w:pPr>
        <w:ind w:firstLine="720"/>
        <w:rPr>
          <w:rStyle w:val="Hyperlink"/>
          <w:rFonts w:ascii="Cambria" w:hAnsi="Cambria"/>
          <w:color w:val="0000BF" w:themeColor="hyperlink" w:themeShade="BF"/>
          <w:sz w:val="24"/>
        </w:rPr>
      </w:pPr>
      <w:r w:rsidRPr="000C759D">
        <w:rPr>
          <w:rFonts w:ascii="Cambria" w:hAnsi="Cambria"/>
          <w:b/>
          <w:color w:val="365F91" w:themeColor="accent1" w:themeShade="BF"/>
          <w:sz w:val="24"/>
        </w:rPr>
        <w:t xml:space="preserve">Therapy Tribe – </w:t>
      </w:r>
      <w:hyperlink r:id="rId8" w:history="1">
        <w:r w:rsidRPr="000C759D">
          <w:rPr>
            <w:rStyle w:val="Hyperlink"/>
            <w:rFonts w:ascii="Cambria" w:hAnsi="Cambria"/>
            <w:color w:val="0000BF" w:themeColor="hyperlink" w:themeShade="BF"/>
            <w:sz w:val="24"/>
          </w:rPr>
          <w:t>www.therapytribe.com</w:t>
        </w:r>
      </w:hyperlink>
    </w:p>
    <w:p w:rsidR="002516F9" w:rsidRPr="002516F9" w:rsidRDefault="002516F9" w:rsidP="008466DC">
      <w:pPr>
        <w:ind w:firstLine="720"/>
        <w:rPr>
          <w:rFonts w:asciiTheme="majorHAnsi" w:hAnsiTheme="majorHAnsi"/>
          <w:color w:val="365F91" w:themeColor="accent1" w:themeShade="BF"/>
          <w:sz w:val="24"/>
        </w:rPr>
      </w:pPr>
      <w:r w:rsidRPr="002712E9">
        <w:rPr>
          <w:rFonts w:ascii="Cambria" w:hAnsi="Cambria"/>
          <w:b/>
          <w:color w:val="365F91" w:themeColor="accent1" w:themeShade="BF"/>
          <w:sz w:val="24"/>
          <w:szCs w:val="24"/>
        </w:rPr>
        <w:t>Good Therapy</w:t>
      </w:r>
      <w:r w:rsidRPr="002516F9">
        <w:rPr>
          <w:rFonts w:asciiTheme="majorHAnsi" w:hAnsiTheme="majorHAnsi"/>
          <w:color w:val="365F91" w:themeColor="accent1" w:themeShade="BF"/>
        </w:rPr>
        <w:t xml:space="preserve"> - </w:t>
      </w:r>
      <w:hyperlink r:id="rId9" w:history="1">
        <w:r w:rsidRPr="00F60AF6">
          <w:rPr>
            <w:rStyle w:val="Hyperlink"/>
            <w:rFonts w:asciiTheme="majorHAnsi" w:hAnsiTheme="majorHAnsi"/>
          </w:rPr>
          <w:t>www.goodtherapy.org</w:t>
        </w:r>
      </w:hyperlink>
      <w:r>
        <w:rPr>
          <w:rFonts w:asciiTheme="majorHAnsi" w:hAnsiTheme="majorHAnsi"/>
        </w:rPr>
        <w:t xml:space="preserve"> </w:t>
      </w:r>
    </w:p>
    <w:p w:rsidR="00612B8A" w:rsidRDefault="00612B8A" w:rsidP="00612B8A">
      <w:pPr>
        <w:pStyle w:val="NoSpacing"/>
        <w:rPr>
          <w:rFonts w:asciiTheme="majorHAnsi" w:hAnsiTheme="majorHAnsi"/>
          <w:color w:val="1F497D" w:themeColor="text2"/>
          <w:sz w:val="24"/>
        </w:rPr>
      </w:pPr>
      <w:r>
        <w:rPr>
          <w:rFonts w:asciiTheme="majorHAnsi" w:hAnsiTheme="majorHAnsi"/>
          <w:color w:val="1F497D" w:themeColor="text2"/>
          <w:sz w:val="24"/>
        </w:rPr>
        <w:t xml:space="preserve">These sites are </w:t>
      </w:r>
      <w:r w:rsidR="000B0E0E" w:rsidRPr="00612B8A">
        <w:rPr>
          <w:rFonts w:asciiTheme="majorHAnsi" w:hAnsiTheme="majorHAnsi"/>
          <w:color w:val="1F497D" w:themeColor="text2"/>
          <w:sz w:val="24"/>
        </w:rPr>
        <w:t>searchable by zip code</w:t>
      </w:r>
      <w:r>
        <w:rPr>
          <w:rFonts w:asciiTheme="majorHAnsi" w:hAnsiTheme="majorHAnsi"/>
          <w:color w:val="1F497D" w:themeColor="text2"/>
          <w:sz w:val="24"/>
        </w:rPr>
        <w:t>, accepted insurance plan and specialty</w:t>
      </w:r>
      <w:r w:rsidR="000B0E0E" w:rsidRPr="00612B8A">
        <w:rPr>
          <w:rFonts w:asciiTheme="majorHAnsi" w:hAnsiTheme="majorHAnsi"/>
          <w:color w:val="1F497D" w:themeColor="text2"/>
          <w:sz w:val="24"/>
        </w:rPr>
        <w:t>.</w:t>
      </w:r>
      <w:r w:rsidRPr="00612B8A">
        <w:rPr>
          <w:rFonts w:asciiTheme="majorHAnsi" w:hAnsiTheme="majorHAnsi"/>
          <w:color w:val="1F497D" w:themeColor="text2"/>
          <w:sz w:val="24"/>
        </w:rPr>
        <w:t xml:space="preserve"> </w:t>
      </w:r>
    </w:p>
    <w:p w:rsidR="00612B8A" w:rsidRPr="00612B8A" w:rsidRDefault="00612B8A" w:rsidP="00612B8A">
      <w:pPr>
        <w:pStyle w:val="NoSpacing"/>
        <w:rPr>
          <w:rFonts w:asciiTheme="majorHAnsi" w:hAnsiTheme="majorHAnsi"/>
          <w:color w:val="1F497D" w:themeColor="text2"/>
          <w:sz w:val="24"/>
        </w:rPr>
      </w:pPr>
    </w:p>
    <w:p w:rsidR="000B0E0E" w:rsidRPr="00303B2D" w:rsidRDefault="00612B8A" w:rsidP="00612B8A">
      <w:pPr>
        <w:pStyle w:val="NoSpacing"/>
        <w:rPr>
          <w:rFonts w:asciiTheme="majorHAnsi" w:hAnsiTheme="majorHAnsi"/>
          <w:color w:val="1F497D" w:themeColor="text2"/>
          <w:sz w:val="24"/>
        </w:rPr>
      </w:pPr>
      <w:r w:rsidRPr="00303B2D">
        <w:rPr>
          <w:rFonts w:asciiTheme="majorHAnsi" w:hAnsiTheme="majorHAnsi"/>
          <w:color w:val="1F497D" w:themeColor="text2"/>
          <w:sz w:val="24"/>
        </w:rPr>
        <w:t xml:space="preserve">If you are looking for an </w:t>
      </w:r>
      <w:r w:rsidRPr="00303B2D">
        <w:rPr>
          <w:rFonts w:asciiTheme="majorHAnsi" w:hAnsiTheme="majorHAnsi"/>
          <w:b/>
          <w:color w:val="1F497D" w:themeColor="text2"/>
          <w:sz w:val="24"/>
        </w:rPr>
        <w:t>“In-Network”</w:t>
      </w:r>
      <w:r w:rsidRPr="00303B2D">
        <w:rPr>
          <w:rFonts w:asciiTheme="majorHAnsi" w:hAnsiTheme="majorHAnsi"/>
          <w:color w:val="1F497D" w:themeColor="text2"/>
          <w:sz w:val="24"/>
        </w:rPr>
        <w:t xml:space="preserve"> provider (where you will only be responsible for a co-pay)</w:t>
      </w:r>
      <w:r w:rsidR="00303B2D" w:rsidRPr="00303B2D">
        <w:rPr>
          <w:rFonts w:asciiTheme="majorHAnsi" w:hAnsiTheme="majorHAnsi"/>
          <w:color w:val="1F497D" w:themeColor="text2"/>
          <w:sz w:val="24"/>
        </w:rPr>
        <w:t>,</w:t>
      </w:r>
      <w:r w:rsidR="002516F9">
        <w:rPr>
          <w:rFonts w:asciiTheme="majorHAnsi" w:hAnsiTheme="majorHAnsi"/>
          <w:color w:val="1F497D" w:themeColor="text2"/>
          <w:sz w:val="24"/>
        </w:rPr>
        <w:t xml:space="preserve"> </w:t>
      </w:r>
      <w:r w:rsidR="00303B2D" w:rsidRPr="00303B2D">
        <w:rPr>
          <w:rFonts w:asciiTheme="majorHAnsi" w:hAnsiTheme="majorHAnsi"/>
          <w:color w:val="1F497D" w:themeColor="text2"/>
          <w:sz w:val="24"/>
        </w:rPr>
        <w:t xml:space="preserve">be sure to </w:t>
      </w:r>
      <w:r w:rsidR="00303B2D" w:rsidRPr="00303B2D">
        <w:rPr>
          <w:rFonts w:asciiTheme="majorHAnsi" w:hAnsiTheme="majorHAnsi"/>
          <w:b/>
          <w:color w:val="1F497D" w:themeColor="text2"/>
          <w:sz w:val="24"/>
        </w:rPr>
        <w:t xml:space="preserve">select </w:t>
      </w:r>
      <w:r w:rsidRPr="00303B2D">
        <w:rPr>
          <w:rFonts w:asciiTheme="majorHAnsi" w:hAnsiTheme="majorHAnsi"/>
          <w:b/>
          <w:color w:val="1F497D" w:themeColor="text2"/>
          <w:sz w:val="24"/>
        </w:rPr>
        <w:t>your insurance carrier’s name</w:t>
      </w:r>
      <w:r w:rsidRPr="00303B2D">
        <w:rPr>
          <w:rFonts w:asciiTheme="majorHAnsi" w:hAnsiTheme="majorHAnsi"/>
          <w:color w:val="1F497D" w:themeColor="text2"/>
          <w:sz w:val="24"/>
        </w:rPr>
        <w:t xml:space="preserve"> </w:t>
      </w:r>
      <w:r w:rsidR="00303B2D" w:rsidRPr="00303B2D">
        <w:rPr>
          <w:rFonts w:asciiTheme="majorHAnsi" w:hAnsiTheme="majorHAnsi"/>
          <w:b/>
          <w:color w:val="1F497D" w:themeColor="text2"/>
          <w:sz w:val="24"/>
        </w:rPr>
        <w:t>BEFORE</w:t>
      </w:r>
      <w:r w:rsidRPr="00303B2D">
        <w:rPr>
          <w:rFonts w:asciiTheme="majorHAnsi" w:hAnsiTheme="majorHAnsi"/>
          <w:color w:val="1F497D" w:themeColor="text2"/>
          <w:sz w:val="24"/>
        </w:rPr>
        <w:t xml:space="preserve"> clicking the search button.</w:t>
      </w:r>
    </w:p>
    <w:p w:rsidR="00612B8A" w:rsidRDefault="00612B8A" w:rsidP="003E6E45">
      <w:pPr>
        <w:rPr>
          <w:rFonts w:ascii="Cambria" w:hAnsi="Cambria"/>
          <w:b/>
          <w:color w:val="365F91" w:themeColor="accent1" w:themeShade="BF"/>
          <w:sz w:val="28"/>
        </w:rPr>
      </w:pPr>
    </w:p>
    <w:p w:rsidR="003E6E45" w:rsidRPr="000C759D" w:rsidRDefault="003E6E45" w:rsidP="003E6E45">
      <w:pPr>
        <w:rPr>
          <w:rFonts w:ascii="Cambria" w:hAnsi="Cambria"/>
          <w:b/>
          <w:color w:val="365F91" w:themeColor="accent1" w:themeShade="BF"/>
          <w:sz w:val="28"/>
        </w:rPr>
      </w:pPr>
      <w:r w:rsidRPr="000C759D">
        <w:rPr>
          <w:rFonts w:ascii="Cambria" w:hAnsi="Cambria"/>
          <w:b/>
          <w:color w:val="365F91" w:themeColor="accent1" w:themeShade="BF"/>
          <w:sz w:val="28"/>
        </w:rPr>
        <w:t>Making Contact</w:t>
      </w:r>
    </w:p>
    <w:p w:rsidR="003E6E45" w:rsidRPr="000C759D" w:rsidRDefault="005320A2" w:rsidP="003E6E45">
      <w:pPr>
        <w:rPr>
          <w:rFonts w:ascii="Cambria" w:hAnsi="Cambria"/>
          <w:color w:val="365F91" w:themeColor="accent1" w:themeShade="BF"/>
          <w:sz w:val="24"/>
        </w:rPr>
      </w:pPr>
      <w:r>
        <w:rPr>
          <w:rFonts w:ascii="Cambria" w:hAnsi="Cambria"/>
          <w:b/>
          <w:i/>
          <w:color w:val="365F91" w:themeColor="accent1" w:themeShade="BF"/>
          <w:sz w:val="24"/>
        </w:rPr>
        <w:t xml:space="preserve">Once you have </w:t>
      </w:r>
      <w:r w:rsidR="003E6E45" w:rsidRPr="005320A2">
        <w:rPr>
          <w:rFonts w:ascii="Cambria" w:hAnsi="Cambria"/>
          <w:b/>
          <w:i/>
          <w:color w:val="365F91" w:themeColor="accent1" w:themeShade="BF"/>
          <w:sz w:val="24"/>
        </w:rPr>
        <w:t>contact information for two or three different therapists it’s time to make phone calls</w:t>
      </w:r>
      <w:r w:rsidR="002714C4">
        <w:rPr>
          <w:rFonts w:ascii="Cambria" w:hAnsi="Cambria"/>
          <w:b/>
          <w:i/>
          <w:color w:val="365F91" w:themeColor="accent1" w:themeShade="BF"/>
          <w:sz w:val="24"/>
        </w:rPr>
        <w:t xml:space="preserve"> or send email inquiries</w:t>
      </w:r>
      <w:r w:rsidR="003E6E45" w:rsidRPr="005320A2">
        <w:rPr>
          <w:rFonts w:ascii="Cambria" w:hAnsi="Cambria"/>
          <w:b/>
          <w:i/>
          <w:color w:val="365F91" w:themeColor="accent1" w:themeShade="BF"/>
          <w:sz w:val="24"/>
        </w:rPr>
        <w:t>.</w:t>
      </w:r>
      <w:r w:rsidR="000B0E0E" w:rsidRPr="000C759D">
        <w:rPr>
          <w:rFonts w:ascii="Cambria" w:hAnsi="Cambria"/>
          <w:color w:val="365F91" w:themeColor="accent1" w:themeShade="BF"/>
          <w:sz w:val="24"/>
        </w:rPr>
        <w:t xml:space="preserve">  To prepare for</w:t>
      </w:r>
      <w:r w:rsidR="002714C4">
        <w:rPr>
          <w:rFonts w:ascii="Cambria" w:hAnsi="Cambria"/>
          <w:color w:val="365F91" w:themeColor="accent1" w:themeShade="BF"/>
          <w:sz w:val="24"/>
        </w:rPr>
        <w:t xml:space="preserve"> phone calls</w:t>
      </w:r>
      <w:r w:rsidR="000B0E0E" w:rsidRPr="000C759D">
        <w:rPr>
          <w:rFonts w:ascii="Cambria" w:hAnsi="Cambria"/>
          <w:color w:val="365F91" w:themeColor="accent1" w:themeShade="BF"/>
          <w:sz w:val="24"/>
        </w:rPr>
        <w:t>, you may want to consider the following:</w:t>
      </w:r>
    </w:p>
    <w:p w:rsidR="000B0E0E" w:rsidRPr="000C759D" w:rsidRDefault="000B0E0E" w:rsidP="000B0E0E">
      <w:pPr>
        <w:pStyle w:val="ListParagraph"/>
        <w:numPr>
          <w:ilvl w:val="0"/>
          <w:numId w:val="1"/>
        </w:numPr>
        <w:rPr>
          <w:rFonts w:ascii="Cambria" w:hAnsi="Cambria"/>
          <w:color w:val="365F91" w:themeColor="accent1" w:themeShade="BF"/>
          <w:sz w:val="24"/>
        </w:rPr>
      </w:pPr>
      <w:r w:rsidRPr="005320A2">
        <w:rPr>
          <w:rFonts w:ascii="Cambria" w:hAnsi="Cambria"/>
          <w:b/>
          <w:i/>
          <w:color w:val="365F91" w:themeColor="accent1" w:themeShade="BF"/>
          <w:sz w:val="24"/>
        </w:rPr>
        <w:t>Be prepared to leave a message on an answering machine.</w:t>
      </w:r>
      <w:r w:rsidRPr="000C759D">
        <w:rPr>
          <w:rFonts w:ascii="Cambria" w:hAnsi="Cambria"/>
          <w:color w:val="365F91" w:themeColor="accent1" w:themeShade="BF"/>
          <w:sz w:val="24"/>
        </w:rPr>
        <w:t xml:space="preserve">  Most therapists in private practice do not have a receptionist, so if they are in a session with a client, no one will answer your call.</w:t>
      </w:r>
    </w:p>
    <w:p w:rsidR="000B0E0E" w:rsidRPr="005320A2" w:rsidRDefault="000B0E0E" w:rsidP="000B0E0E">
      <w:pPr>
        <w:pStyle w:val="ListParagraph"/>
        <w:numPr>
          <w:ilvl w:val="0"/>
          <w:numId w:val="1"/>
        </w:numPr>
        <w:rPr>
          <w:rFonts w:ascii="Cambria" w:hAnsi="Cambria"/>
          <w:i/>
          <w:color w:val="365F91" w:themeColor="accent1" w:themeShade="BF"/>
          <w:sz w:val="24"/>
        </w:rPr>
      </w:pPr>
      <w:r w:rsidRPr="005320A2">
        <w:rPr>
          <w:rFonts w:ascii="Cambria" w:hAnsi="Cambria"/>
          <w:b/>
          <w:i/>
          <w:color w:val="365F91" w:themeColor="accent1" w:themeShade="BF"/>
          <w:sz w:val="24"/>
        </w:rPr>
        <w:t>You may want to write out your message before you make any calls.</w:t>
      </w:r>
      <w:r w:rsidRPr="005320A2">
        <w:rPr>
          <w:rFonts w:ascii="Cambria" w:hAnsi="Cambria"/>
          <w:i/>
          <w:sz w:val="24"/>
        </w:rPr>
        <w:t xml:space="preserve">  </w:t>
      </w:r>
    </w:p>
    <w:p w:rsidR="000B0E0E" w:rsidRPr="005320A2" w:rsidRDefault="000B0E0E" w:rsidP="000B0E0E">
      <w:pPr>
        <w:pStyle w:val="ListParagraph"/>
        <w:numPr>
          <w:ilvl w:val="0"/>
          <w:numId w:val="1"/>
        </w:numPr>
        <w:rPr>
          <w:rFonts w:ascii="Cambria" w:hAnsi="Cambria"/>
          <w:b/>
          <w:i/>
          <w:color w:val="365F91" w:themeColor="accent1" w:themeShade="BF"/>
          <w:sz w:val="24"/>
        </w:rPr>
      </w:pPr>
      <w:r w:rsidRPr="005320A2">
        <w:rPr>
          <w:rFonts w:ascii="Cambria" w:hAnsi="Cambria"/>
          <w:b/>
          <w:i/>
          <w:color w:val="365F91" w:themeColor="accent1" w:themeShade="BF"/>
          <w:sz w:val="24"/>
        </w:rPr>
        <w:t>Be sure to speak slowly and clearly and leave the following information:</w:t>
      </w:r>
    </w:p>
    <w:p w:rsidR="000B0E0E" w:rsidRPr="000C759D" w:rsidRDefault="000B0E0E" w:rsidP="000B0E0E">
      <w:pPr>
        <w:pStyle w:val="ListParagraph"/>
        <w:numPr>
          <w:ilvl w:val="1"/>
          <w:numId w:val="1"/>
        </w:numPr>
        <w:rPr>
          <w:rFonts w:ascii="Cambria" w:hAnsi="Cambria"/>
          <w:color w:val="365F91" w:themeColor="accent1" w:themeShade="BF"/>
          <w:sz w:val="24"/>
        </w:rPr>
      </w:pPr>
      <w:r w:rsidRPr="005320A2">
        <w:rPr>
          <w:rFonts w:ascii="Cambria" w:hAnsi="Cambria"/>
          <w:b/>
          <w:i/>
          <w:color w:val="365F91" w:themeColor="accent1" w:themeShade="BF"/>
          <w:sz w:val="24"/>
        </w:rPr>
        <w:lastRenderedPageBreak/>
        <w:t>Your name</w:t>
      </w:r>
      <w:r w:rsidRPr="000C759D">
        <w:rPr>
          <w:rFonts w:ascii="Cambria" w:hAnsi="Cambria"/>
          <w:b/>
          <w:color w:val="365F91" w:themeColor="accent1" w:themeShade="BF"/>
          <w:sz w:val="24"/>
        </w:rPr>
        <w:t xml:space="preserve"> </w:t>
      </w:r>
      <w:r w:rsidRPr="000C759D">
        <w:rPr>
          <w:rFonts w:ascii="Cambria" w:hAnsi="Cambria"/>
          <w:color w:val="365F91" w:themeColor="accent1" w:themeShade="BF"/>
          <w:sz w:val="24"/>
        </w:rPr>
        <w:t>(Spell both you</w:t>
      </w:r>
      <w:r w:rsidR="009261AD">
        <w:rPr>
          <w:rFonts w:ascii="Cambria" w:hAnsi="Cambria"/>
          <w:color w:val="365F91" w:themeColor="accent1" w:themeShade="BF"/>
          <w:sz w:val="24"/>
        </w:rPr>
        <w:t>r</w:t>
      </w:r>
      <w:r w:rsidRPr="000C759D">
        <w:rPr>
          <w:rFonts w:ascii="Cambria" w:hAnsi="Cambria"/>
          <w:color w:val="365F91" w:themeColor="accent1" w:themeShade="BF"/>
          <w:sz w:val="24"/>
        </w:rPr>
        <w:t xml:space="preserve"> first </w:t>
      </w:r>
      <w:r w:rsidRPr="009261AD">
        <w:rPr>
          <w:rFonts w:ascii="Cambria" w:hAnsi="Cambria"/>
          <w:b/>
          <w:color w:val="365F91" w:themeColor="accent1" w:themeShade="BF"/>
          <w:sz w:val="24"/>
        </w:rPr>
        <w:t>and</w:t>
      </w:r>
      <w:r w:rsidRPr="000C759D">
        <w:rPr>
          <w:rFonts w:ascii="Cambria" w:hAnsi="Cambria"/>
          <w:color w:val="365F91" w:themeColor="accent1" w:themeShade="BF"/>
          <w:sz w:val="24"/>
        </w:rPr>
        <w:t xml:space="preserve"> last names)</w:t>
      </w:r>
    </w:p>
    <w:p w:rsidR="000B0E0E" w:rsidRDefault="000B0E0E" w:rsidP="000B0E0E">
      <w:pPr>
        <w:pStyle w:val="ListParagraph"/>
        <w:numPr>
          <w:ilvl w:val="1"/>
          <w:numId w:val="1"/>
        </w:numPr>
        <w:rPr>
          <w:rFonts w:ascii="Cambria" w:hAnsi="Cambria"/>
          <w:color w:val="365F91" w:themeColor="accent1" w:themeShade="BF"/>
          <w:sz w:val="24"/>
        </w:rPr>
      </w:pPr>
      <w:r w:rsidRPr="005320A2">
        <w:rPr>
          <w:rFonts w:ascii="Cambria" w:hAnsi="Cambria"/>
          <w:b/>
          <w:i/>
          <w:color w:val="365F91" w:themeColor="accent1" w:themeShade="BF"/>
          <w:sz w:val="24"/>
        </w:rPr>
        <w:t>A best number to reach you</w:t>
      </w:r>
      <w:r w:rsidRPr="000C759D">
        <w:rPr>
          <w:rFonts w:ascii="Cambria" w:hAnsi="Cambria"/>
          <w:b/>
          <w:color w:val="365F91" w:themeColor="accent1" w:themeShade="BF"/>
          <w:sz w:val="24"/>
        </w:rPr>
        <w:t xml:space="preserve"> </w:t>
      </w:r>
      <w:r w:rsidRPr="000C759D">
        <w:rPr>
          <w:rFonts w:ascii="Cambria" w:hAnsi="Cambria"/>
          <w:color w:val="365F91" w:themeColor="accent1" w:themeShade="BF"/>
          <w:sz w:val="24"/>
        </w:rPr>
        <w:t>(Be especially careful to speak slowly</w:t>
      </w:r>
      <w:r w:rsidR="000C759D" w:rsidRPr="000C759D">
        <w:rPr>
          <w:rFonts w:ascii="Cambria" w:hAnsi="Cambria"/>
          <w:color w:val="365F91" w:themeColor="accent1" w:themeShade="BF"/>
          <w:sz w:val="24"/>
        </w:rPr>
        <w:t>/clearly</w:t>
      </w:r>
      <w:r w:rsidRPr="000C759D">
        <w:rPr>
          <w:rFonts w:ascii="Cambria" w:hAnsi="Cambria"/>
          <w:color w:val="365F91" w:themeColor="accent1" w:themeShade="BF"/>
          <w:sz w:val="24"/>
        </w:rPr>
        <w:t xml:space="preserve"> when you do this</w:t>
      </w:r>
      <w:r w:rsidR="000C759D" w:rsidRPr="000C759D">
        <w:rPr>
          <w:rFonts w:ascii="Cambria" w:hAnsi="Cambria"/>
          <w:color w:val="365F91" w:themeColor="accent1" w:themeShade="BF"/>
          <w:sz w:val="24"/>
        </w:rPr>
        <w:t>)</w:t>
      </w:r>
    </w:p>
    <w:p w:rsidR="009261AD" w:rsidRDefault="009261AD" w:rsidP="000B0E0E">
      <w:pPr>
        <w:pStyle w:val="ListParagraph"/>
        <w:numPr>
          <w:ilvl w:val="1"/>
          <w:numId w:val="1"/>
        </w:numPr>
        <w:rPr>
          <w:rFonts w:ascii="Cambria" w:hAnsi="Cambria"/>
          <w:color w:val="365F91" w:themeColor="accent1" w:themeShade="BF"/>
          <w:sz w:val="24"/>
        </w:rPr>
      </w:pPr>
      <w:r w:rsidRPr="005320A2">
        <w:rPr>
          <w:rFonts w:ascii="Cambria" w:hAnsi="Cambria"/>
          <w:b/>
          <w:i/>
          <w:color w:val="365F91" w:themeColor="accent1" w:themeShade="BF"/>
          <w:sz w:val="24"/>
        </w:rPr>
        <w:t>Best times to reach you.</w:t>
      </w:r>
      <w:r>
        <w:rPr>
          <w:rFonts w:ascii="Cambria" w:hAnsi="Cambria"/>
          <w:b/>
          <w:color w:val="365F91" w:themeColor="accent1" w:themeShade="BF"/>
          <w:sz w:val="24"/>
        </w:rPr>
        <w:t xml:space="preserve">  </w:t>
      </w:r>
      <w:r w:rsidRPr="009261AD">
        <w:rPr>
          <w:rFonts w:ascii="Cambria" w:hAnsi="Cambria"/>
          <w:color w:val="365F91" w:themeColor="accent1" w:themeShade="BF"/>
          <w:sz w:val="24"/>
        </w:rPr>
        <w:t>If you value privacy about this matter, then be sure to consider when and where you can receive a ca</w:t>
      </w:r>
      <w:r>
        <w:rPr>
          <w:rFonts w:ascii="Cambria" w:hAnsi="Cambria"/>
          <w:color w:val="365F91" w:themeColor="accent1" w:themeShade="BF"/>
          <w:sz w:val="24"/>
        </w:rPr>
        <w:t>ll from a prospective therapist</w:t>
      </w:r>
      <w:r w:rsidR="001D4BC4">
        <w:rPr>
          <w:rFonts w:ascii="Cambria" w:hAnsi="Cambria"/>
          <w:color w:val="365F91" w:themeColor="accent1" w:themeShade="BF"/>
          <w:sz w:val="24"/>
        </w:rPr>
        <w:t xml:space="preserve"> without concern for being o</w:t>
      </w:r>
      <w:r w:rsidR="005320A2">
        <w:rPr>
          <w:rFonts w:ascii="Cambria" w:hAnsi="Cambria"/>
          <w:color w:val="365F91" w:themeColor="accent1" w:themeShade="BF"/>
          <w:sz w:val="24"/>
        </w:rPr>
        <w:t>verheard</w:t>
      </w:r>
    </w:p>
    <w:p w:rsidR="009261AD" w:rsidRDefault="009261AD" w:rsidP="000B0E0E">
      <w:pPr>
        <w:pStyle w:val="ListParagraph"/>
        <w:numPr>
          <w:ilvl w:val="1"/>
          <w:numId w:val="1"/>
        </w:numPr>
        <w:rPr>
          <w:rFonts w:ascii="Cambria" w:hAnsi="Cambria"/>
          <w:color w:val="365F91" w:themeColor="accent1" w:themeShade="BF"/>
          <w:sz w:val="24"/>
        </w:rPr>
      </w:pPr>
      <w:r w:rsidRPr="005320A2">
        <w:rPr>
          <w:rFonts w:ascii="Cambria" w:hAnsi="Cambria"/>
          <w:b/>
          <w:i/>
          <w:color w:val="365F91" w:themeColor="accent1" w:themeShade="BF"/>
          <w:sz w:val="24"/>
        </w:rPr>
        <w:t>A brief statement about you and your concern such as:</w:t>
      </w:r>
      <w:r>
        <w:rPr>
          <w:rFonts w:ascii="Cambria" w:hAnsi="Cambria"/>
          <w:color w:val="365F91" w:themeColor="accent1" w:themeShade="BF"/>
          <w:sz w:val="24"/>
        </w:rPr>
        <w:t xml:space="preserve"> “I am a student at The College of New Jersey and it has been recommended that I continue with therapy for the treatment of…</w:t>
      </w:r>
      <w:r w:rsidR="005320A2">
        <w:rPr>
          <w:rFonts w:ascii="Cambria" w:hAnsi="Cambria"/>
          <w:color w:val="365F91" w:themeColor="accent1" w:themeShade="BF"/>
          <w:sz w:val="24"/>
        </w:rPr>
        <w:t xml:space="preserve">depression, </w:t>
      </w:r>
      <w:r>
        <w:rPr>
          <w:rFonts w:ascii="Cambria" w:hAnsi="Cambria"/>
          <w:color w:val="365F91" w:themeColor="accent1" w:themeShade="BF"/>
          <w:sz w:val="24"/>
        </w:rPr>
        <w:t>or trauma, or anxiety, etc.  Please call me at your earliest convenience so we can discuss my situatio</w:t>
      </w:r>
      <w:r w:rsidR="005320A2">
        <w:rPr>
          <w:rFonts w:ascii="Cambria" w:hAnsi="Cambria"/>
          <w:color w:val="365F91" w:themeColor="accent1" w:themeShade="BF"/>
          <w:sz w:val="24"/>
        </w:rPr>
        <w:t xml:space="preserve">n further.  Thank </w:t>
      </w:r>
      <w:r w:rsidR="004A50C2">
        <w:rPr>
          <w:rFonts w:ascii="Cambria" w:hAnsi="Cambria"/>
          <w:color w:val="365F91" w:themeColor="accent1" w:themeShade="BF"/>
          <w:sz w:val="24"/>
        </w:rPr>
        <w:t>you</w:t>
      </w:r>
      <w:r w:rsidR="005320A2">
        <w:rPr>
          <w:rFonts w:ascii="Cambria" w:hAnsi="Cambria"/>
          <w:color w:val="365F91" w:themeColor="accent1" w:themeShade="BF"/>
          <w:sz w:val="24"/>
        </w:rPr>
        <w:t xml:space="preserve"> and I look forward to hearing from you soon.”</w:t>
      </w:r>
    </w:p>
    <w:p w:rsidR="00332D0B" w:rsidRDefault="00332D0B" w:rsidP="00332D0B">
      <w:pPr>
        <w:rPr>
          <w:rFonts w:ascii="Cambria" w:hAnsi="Cambria"/>
          <w:b/>
          <w:i/>
          <w:color w:val="365F91" w:themeColor="accent1" w:themeShade="BF"/>
          <w:sz w:val="24"/>
        </w:rPr>
      </w:pPr>
      <w:r w:rsidRPr="00DF5C4A">
        <w:rPr>
          <w:rFonts w:ascii="Cambria" w:hAnsi="Cambria"/>
          <w:b/>
          <w:i/>
          <w:color w:val="365F91" w:themeColor="accent1" w:themeShade="BF"/>
          <w:sz w:val="24"/>
        </w:rPr>
        <w:t>When a therapist returns your call, you will want to be prepared with</w:t>
      </w:r>
      <w:r w:rsidR="00DF5C4A">
        <w:rPr>
          <w:rFonts w:ascii="Cambria" w:hAnsi="Cambria"/>
          <w:b/>
          <w:i/>
          <w:color w:val="365F91" w:themeColor="accent1" w:themeShade="BF"/>
          <w:sz w:val="24"/>
        </w:rPr>
        <w:t>:</w:t>
      </w:r>
    </w:p>
    <w:p w:rsidR="00984F49" w:rsidRDefault="0045655F" w:rsidP="00984F49">
      <w:pPr>
        <w:pStyle w:val="ListParagraph"/>
        <w:numPr>
          <w:ilvl w:val="0"/>
          <w:numId w:val="3"/>
        </w:numPr>
        <w:rPr>
          <w:rFonts w:ascii="Cambria" w:hAnsi="Cambria"/>
          <w:b/>
          <w:i/>
          <w:color w:val="365F91" w:themeColor="accent1" w:themeShade="BF"/>
          <w:sz w:val="24"/>
        </w:rPr>
      </w:pPr>
      <w:r>
        <w:rPr>
          <w:rFonts w:ascii="Cambria" w:hAnsi="Cambria"/>
          <w:b/>
          <w:i/>
          <w:color w:val="365F91" w:themeColor="accent1" w:themeShade="BF"/>
          <w:sz w:val="24"/>
        </w:rPr>
        <w:t>A few more details about your reasons for seeking additional therapy and any specific goals you have in mind</w:t>
      </w:r>
      <w:r w:rsidR="00984F49" w:rsidRPr="00984F49">
        <w:rPr>
          <w:rFonts w:ascii="Cambria" w:hAnsi="Cambria"/>
          <w:b/>
          <w:i/>
          <w:color w:val="365F91" w:themeColor="accent1" w:themeShade="BF"/>
          <w:sz w:val="24"/>
        </w:rPr>
        <w:t xml:space="preserve"> </w:t>
      </w:r>
    </w:p>
    <w:p w:rsidR="00984F49" w:rsidRDefault="00984F49" w:rsidP="00984F49">
      <w:pPr>
        <w:pStyle w:val="ListParagraph"/>
        <w:numPr>
          <w:ilvl w:val="0"/>
          <w:numId w:val="3"/>
        </w:numPr>
        <w:rPr>
          <w:rFonts w:ascii="Cambria" w:hAnsi="Cambria"/>
          <w:b/>
          <w:i/>
          <w:color w:val="365F91" w:themeColor="accent1" w:themeShade="BF"/>
          <w:sz w:val="24"/>
        </w:rPr>
      </w:pPr>
      <w:r w:rsidRPr="00DF5C4A">
        <w:rPr>
          <w:rFonts w:ascii="Cambria" w:hAnsi="Cambria"/>
          <w:b/>
          <w:i/>
          <w:color w:val="365F91" w:themeColor="accent1" w:themeShade="BF"/>
          <w:sz w:val="24"/>
        </w:rPr>
        <w:t>A way to make some notes</w:t>
      </w:r>
      <w:r w:rsidR="00CD568F">
        <w:rPr>
          <w:rFonts w:ascii="Cambria" w:hAnsi="Cambria"/>
          <w:b/>
          <w:i/>
          <w:color w:val="365F91" w:themeColor="accent1" w:themeShade="BF"/>
          <w:sz w:val="24"/>
        </w:rPr>
        <w:t xml:space="preserve"> (pen/paper; electronic device)</w:t>
      </w:r>
    </w:p>
    <w:p w:rsidR="00984F49" w:rsidRDefault="00984F49" w:rsidP="00984F49">
      <w:pPr>
        <w:pStyle w:val="ListParagraph"/>
        <w:numPr>
          <w:ilvl w:val="0"/>
          <w:numId w:val="3"/>
        </w:numPr>
        <w:rPr>
          <w:rFonts w:ascii="Cambria" w:hAnsi="Cambria"/>
          <w:b/>
          <w:i/>
          <w:color w:val="365F91" w:themeColor="accent1" w:themeShade="BF"/>
          <w:sz w:val="24"/>
        </w:rPr>
      </w:pPr>
      <w:r>
        <w:rPr>
          <w:rFonts w:ascii="Cambria" w:hAnsi="Cambria"/>
          <w:b/>
          <w:i/>
          <w:color w:val="365F91" w:themeColor="accent1" w:themeShade="BF"/>
          <w:sz w:val="24"/>
        </w:rPr>
        <w:t>Y</w:t>
      </w:r>
      <w:r w:rsidRPr="00DF5C4A">
        <w:rPr>
          <w:rFonts w:ascii="Cambria" w:hAnsi="Cambria"/>
          <w:b/>
          <w:i/>
          <w:color w:val="365F91" w:themeColor="accent1" w:themeShade="BF"/>
          <w:sz w:val="24"/>
        </w:rPr>
        <w:t>our calendar or schedule</w:t>
      </w:r>
      <w:r>
        <w:rPr>
          <w:rFonts w:ascii="Cambria" w:hAnsi="Cambria"/>
          <w:b/>
          <w:i/>
          <w:color w:val="365F91" w:themeColor="accent1" w:themeShade="BF"/>
          <w:sz w:val="24"/>
        </w:rPr>
        <w:t>, so you can set up</w:t>
      </w:r>
      <w:r w:rsidRPr="00DF5C4A">
        <w:rPr>
          <w:rFonts w:ascii="Cambria" w:hAnsi="Cambria"/>
          <w:b/>
          <w:i/>
          <w:color w:val="365F91" w:themeColor="accent1" w:themeShade="BF"/>
          <w:sz w:val="24"/>
        </w:rPr>
        <w:t xml:space="preserve"> an initial appointment time</w:t>
      </w:r>
    </w:p>
    <w:p w:rsidR="0045655F" w:rsidRDefault="00751BDA" w:rsidP="0045655F">
      <w:pPr>
        <w:pStyle w:val="ListParagraph"/>
        <w:numPr>
          <w:ilvl w:val="0"/>
          <w:numId w:val="3"/>
        </w:numPr>
        <w:rPr>
          <w:rFonts w:ascii="Cambria" w:hAnsi="Cambria"/>
          <w:b/>
          <w:i/>
          <w:color w:val="365F91" w:themeColor="accent1" w:themeShade="BF"/>
          <w:sz w:val="24"/>
        </w:rPr>
      </w:pPr>
      <w:r>
        <w:rPr>
          <w:rFonts w:ascii="Cambria" w:hAnsi="Cambria"/>
          <w:b/>
          <w:i/>
          <w:color w:val="365F91" w:themeColor="accent1" w:themeShade="BF"/>
          <w:sz w:val="24"/>
        </w:rPr>
        <w:t>Lots of questions.  Here are a few important ones to ask:</w:t>
      </w:r>
    </w:p>
    <w:p w:rsidR="00B0405F" w:rsidRDefault="00B0405F" w:rsidP="00B0405F">
      <w:pPr>
        <w:pStyle w:val="ListParagraph"/>
        <w:ind w:left="1080"/>
        <w:rPr>
          <w:rFonts w:ascii="Cambria" w:hAnsi="Cambria"/>
          <w:b/>
          <w:i/>
          <w:color w:val="365F91" w:themeColor="accent1" w:themeShade="BF"/>
          <w:sz w:val="24"/>
        </w:rPr>
      </w:pPr>
    </w:p>
    <w:p w:rsidR="00B0405F" w:rsidRDefault="00B0405F" w:rsidP="0045655F">
      <w:pPr>
        <w:pStyle w:val="ListParagraph"/>
        <w:numPr>
          <w:ilvl w:val="1"/>
          <w:numId w:val="3"/>
        </w:numPr>
        <w:rPr>
          <w:rFonts w:ascii="Cambria" w:hAnsi="Cambria"/>
          <w:i/>
          <w:color w:val="365F91" w:themeColor="accent1" w:themeShade="BF"/>
          <w:sz w:val="24"/>
        </w:rPr>
      </w:pPr>
      <w:r>
        <w:rPr>
          <w:rFonts w:ascii="Cambria" w:hAnsi="Cambria"/>
          <w:i/>
          <w:color w:val="365F91" w:themeColor="accent1" w:themeShade="BF"/>
          <w:sz w:val="24"/>
        </w:rPr>
        <w:t>Do you accept my insurance plan? (</w:t>
      </w:r>
      <w:r w:rsidR="00A72260">
        <w:rPr>
          <w:rFonts w:ascii="Cambria" w:hAnsi="Cambria"/>
          <w:b/>
          <w:i/>
          <w:color w:val="365F91" w:themeColor="accent1" w:themeShade="BF"/>
          <w:sz w:val="24"/>
        </w:rPr>
        <w:t xml:space="preserve">Be sure to </w:t>
      </w:r>
      <w:r w:rsidR="00A72260" w:rsidRPr="00A72260">
        <w:rPr>
          <w:rFonts w:ascii="Cambria" w:hAnsi="Cambria"/>
          <w:b/>
          <w:i/>
          <w:color w:val="365F91" w:themeColor="accent1" w:themeShade="BF"/>
          <w:sz w:val="24"/>
          <w:u w:val="single"/>
        </w:rPr>
        <w:t>confirm</w:t>
      </w:r>
      <w:r w:rsidR="00A72260">
        <w:rPr>
          <w:rFonts w:ascii="Cambria" w:hAnsi="Cambria"/>
          <w:b/>
          <w:i/>
          <w:color w:val="365F91" w:themeColor="accent1" w:themeShade="BF"/>
          <w:sz w:val="24"/>
        </w:rPr>
        <w:t xml:space="preserve"> this</w:t>
      </w:r>
      <w:r>
        <w:rPr>
          <w:rFonts w:ascii="Cambria" w:hAnsi="Cambria"/>
          <w:i/>
          <w:color w:val="365F91" w:themeColor="accent1" w:themeShade="BF"/>
          <w:sz w:val="24"/>
        </w:rPr>
        <w:t xml:space="preserve"> because web site information may have changed)</w:t>
      </w:r>
    </w:p>
    <w:p w:rsidR="00B0405F" w:rsidRPr="00B0405F" w:rsidRDefault="00B0405F" w:rsidP="0045655F">
      <w:pPr>
        <w:pStyle w:val="ListParagraph"/>
        <w:numPr>
          <w:ilvl w:val="1"/>
          <w:numId w:val="3"/>
        </w:numPr>
        <w:rPr>
          <w:rFonts w:ascii="Cambria" w:hAnsi="Cambria"/>
          <w:b/>
          <w:i/>
          <w:color w:val="365F91" w:themeColor="accent1" w:themeShade="BF"/>
          <w:sz w:val="24"/>
        </w:rPr>
      </w:pPr>
      <w:r>
        <w:rPr>
          <w:rFonts w:ascii="Cambria" w:hAnsi="Cambria"/>
          <w:i/>
          <w:color w:val="365F91" w:themeColor="accent1" w:themeShade="BF"/>
          <w:sz w:val="24"/>
        </w:rPr>
        <w:t xml:space="preserve">Will you accept my </w:t>
      </w:r>
      <w:r w:rsidRPr="00B0405F">
        <w:rPr>
          <w:rFonts w:ascii="Cambria" w:hAnsi="Cambria"/>
          <w:b/>
          <w:i/>
          <w:color w:val="365F91" w:themeColor="accent1" w:themeShade="BF"/>
          <w:sz w:val="24"/>
        </w:rPr>
        <w:t>insurance co-pay</w:t>
      </w:r>
      <w:r>
        <w:rPr>
          <w:rFonts w:ascii="Cambria" w:hAnsi="Cambria"/>
          <w:i/>
          <w:color w:val="365F91" w:themeColor="accent1" w:themeShade="BF"/>
          <w:sz w:val="24"/>
        </w:rPr>
        <w:t xml:space="preserve"> and then </w:t>
      </w:r>
      <w:r w:rsidRPr="00B0405F">
        <w:rPr>
          <w:rFonts w:ascii="Cambria" w:hAnsi="Cambria"/>
          <w:b/>
          <w:i/>
          <w:color w:val="365F91" w:themeColor="accent1" w:themeShade="BF"/>
          <w:sz w:val="24"/>
        </w:rPr>
        <w:t>bill the insurance company directly?</w:t>
      </w:r>
    </w:p>
    <w:p w:rsidR="00B0405F" w:rsidRDefault="00B0405F" w:rsidP="00B0405F">
      <w:pPr>
        <w:pStyle w:val="ListParagraph"/>
        <w:numPr>
          <w:ilvl w:val="1"/>
          <w:numId w:val="3"/>
        </w:numPr>
        <w:rPr>
          <w:rFonts w:ascii="Cambria" w:hAnsi="Cambria"/>
          <w:i/>
          <w:color w:val="365F91" w:themeColor="accent1" w:themeShade="BF"/>
          <w:sz w:val="24"/>
        </w:rPr>
      </w:pPr>
      <w:r>
        <w:rPr>
          <w:rFonts w:ascii="Cambria" w:hAnsi="Cambria"/>
          <w:b/>
          <w:i/>
          <w:color w:val="365F91" w:themeColor="accent1" w:themeShade="BF"/>
          <w:sz w:val="24"/>
        </w:rPr>
        <w:t xml:space="preserve">If </w:t>
      </w:r>
      <w:r w:rsidR="00A72260">
        <w:rPr>
          <w:rFonts w:ascii="Cambria" w:hAnsi="Cambria"/>
          <w:b/>
          <w:i/>
          <w:color w:val="365F91" w:themeColor="accent1" w:themeShade="BF"/>
          <w:sz w:val="24"/>
        </w:rPr>
        <w:t xml:space="preserve">you are </w:t>
      </w:r>
      <w:r>
        <w:rPr>
          <w:rFonts w:ascii="Cambria" w:hAnsi="Cambria"/>
          <w:b/>
          <w:i/>
          <w:color w:val="365F91" w:themeColor="accent1" w:themeShade="BF"/>
          <w:sz w:val="24"/>
        </w:rPr>
        <w:t xml:space="preserve">not using </w:t>
      </w:r>
      <w:r w:rsidRPr="00B0405F">
        <w:rPr>
          <w:rFonts w:ascii="Cambria" w:hAnsi="Cambria"/>
          <w:b/>
          <w:i/>
          <w:color w:val="365F91" w:themeColor="accent1" w:themeShade="BF"/>
          <w:sz w:val="24"/>
        </w:rPr>
        <w:t>insurance, or</w:t>
      </w:r>
      <w:r>
        <w:rPr>
          <w:rFonts w:ascii="Cambria" w:hAnsi="Cambria"/>
          <w:b/>
          <w:i/>
          <w:color w:val="365F91" w:themeColor="accent1" w:themeShade="BF"/>
          <w:sz w:val="24"/>
        </w:rPr>
        <w:t xml:space="preserve"> you are</w:t>
      </w:r>
      <w:r w:rsidR="00A72260">
        <w:rPr>
          <w:rFonts w:ascii="Cambria" w:hAnsi="Cambria"/>
          <w:b/>
          <w:i/>
          <w:color w:val="365F91" w:themeColor="accent1" w:themeShade="BF"/>
          <w:sz w:val="24"/>
        </w:rPr>
        <w:t xml:space="preserve"> going “Out of Network” , then ask:</w:t>
      </w:r>
      <w:r>
        <w:rPr>
          <w:rFonts w:ascii="Cambria" w:hAnsi="Cambria"/>
          <w:i/>
          <w:color w:val="365F91" w:themeColor="accent1" w:themeShade="BF"/>
          <w:sz w:val="24"/>
        </w:rPr>
        <w:t xml:space="preserve"> </w:t>
      </w:r>
    </w:p>
    <w:p w:rsidR="00B0405F" w:rsidRPr="00B905C7" w:rsidRDefault="00B0405F" w:rsidP="00B0405F">
      <w:pPr>
        <w:pStyle w:val="ListParagraph"/>
        <w:ind w:left="1800"/>
        <w:rPr>
          <w:rFonts w:ascii="Cambria" w:hAnsi="Cambria"/>
          <w:i/>
          <w:color w:val="365F91" w:themeColor="accent1" w:themeShade="BF"/>
          <w:sz w:val="24"/>
        </w:rPr>
      </w:pPr>
      <w:r>
        <w:rPr>
          <w:rFonts w:ascii="Cambria" w:hAnsi="Cambria"/>
          <w:i/>
          <w:color w:val="365F91" w:themeColor="accent1" w:themeShade="BF"/>
          <w:sz w:val="24"/>
        </w:rPr>
        <w:t xml:space="preserve">What are your </w:t>
      </w:r>
      <w:r w:rsidRPr="00B905C7">
        <w:rPr>
          <w:rFonts w:ascii="Cambria" w:hAnsi="Cambria"/>
          <w:i/>
          <w:color w:val="365F91" w:themeColor="accent1" w:themeShade="BF"/>
          <w:sz w:val="24"/>
        </w:rPr>
        <w:t>fees?</w:t>
      </w:r>
      <w:r>
        <w:rPr>
          <w:rFonts w:ascii="Cambria" w:hAnsi="Cambria"/>
          <w:i/>
          <w:color w:val="365F91" w:themeColor="accent1" w:themeShade="BF"/>
          <w:sz w:val="24"/>
        </w:rPr>
        <w:t xml:space="preserve">  Do you offer a “sliding fee scale?”</w:t>
      </w:r>
    </w:p>
    <w:p w:rsidR="00B0405F" w:rsidRPr="00B905C7" w:rsidRDefault="00B0405F" w:rsidP="00B0405F">
      <w:pPr>
        <w:pStyle w:val="ListParagraph"/>
        <w:numPr>
          <w:ilvl w:val="1"/>
          <w:numId w:val="3"/>
        </w:numPr>
        <w:rPr>
          <w:rFonts w:ascii="Cambria" w:hAnsi="Cambria"/>
          <w:i/>
          <w:color w:val="365F91" w:themeColor="accent1" w:themeShade="BF"/>
          <w:sz w:val="24"/>
        </w:rPr>
      </w:pPr>
      <w:r w:rsidRPr="00B905C7">
        <w:rPr>
          <w:rFonts w:ascii="Cambria" w:hAnsi="Cambria"/>
          <w:i/>
          <w:color w:val="365F91" w:themeColor="accent1" w:themeShade="BF"/>
          <w:sz w:val="24"/>
        </w:rPr>
        <w:t xml:space="preserve">How </w:t>
      </w:r>
      <w:r>
        <w:rPr>
          <w:rFonts w:ascii="Cambria" w:hAnsi="Cambria"/>
          <w:i/>
          <w:color w:val="365F91" w:themeColor="accent1" w:themeShade="BF"/>
          <w:sz w:val="24"/>
        </w:rPr>
        <w:t xml:space="preserve">and when </w:t>
      </w:r>
      <w:r w:rsidRPr="00B905C7">
        <w:rPr>
          <w:rFonts w:ascii="Cambria" w:hAnsi="Cambria"/>
          <w:i/>
          <w:color w:val="365F91" w:themeColor="accent1" w:themeShade="BF"/>
          <w:sz w:val="24"/>
        </w:rPr>
        <w:t>is payment expected?</w:t>
      </w:r>
    </w:p>
    <w:p w:rsidR="00B0405F" w:rsidRDefault="00B0405F" w:rsidP="00B0405F">
      <w:pPr>
        <w:pStyle w:val="ListParagraph"/>
        <w:numPr>
          <w:ilvl w:val="1"/>
          <w:numId w:val="3"/>
        </w:numPr>
        <w:rPr>
          <w:rFonts w:ascii="Cambria" w:hAnsi="Cambria"/>
          <w:i/>
          <w:color w:val="365F91" w:themeColor="accent1" w:themeShade="BF"/>
          <w:sz w:val="24"/>
        </w:rPr>
      </w:pPr>
      <w:r>
        <w:rPr>
          <w:rFonts w:ascii="Cambria" w:hAnsi="Cambria"/>
          <w:i/>
          <w:color w:val="365F91" w:themeColor="accent1" w:themeShade="BF"/>
          <w:sz w:val="24"/>
        </w:rPr>
        <w:t>Can a short, courtesy “meet and greet” session be arranged?</w:t>
      </w:r>
    </w:p>
    <w:p w:rsidR="00B0405F" w:rsidRDefault="00A72260" w:rsidP="00B0405F">
      <w:pPr>
        <w:pStyle w:val="ListParagraph"/>
        <w:numPr>
          <w:ilvl w:val="1"/>
          <w:numId w:val="3"/>
        </w:numPr>
        <w:rPr>
          <w:rFonts w:ascii="Cambria" w:hAnsi="Cambria"/>
          <w:i/>
          <w:color w:val="365F91" w:themeColor="accent1" w:themeShade="BF"/>
          <w:sz w:val="24"/>
        </w:rPr>
      </w:pPr>
      <w:r>
        <w:rPr>
          <w:rFonts w:ascii="Cambria" w:hAnsi="Cambria"/>
          <w:i/>
          <w:color w:val="365F91" w:themeColor="accent1" w:themeShade="BF"/>
          <w:sz w:val="24"/>
        </w:rPr>
        <w:t>May</w:t>
      </w:r>
      <w:r w:rsidR="00B0405F">
        <w:rPr>
          <w:rFonts w:ascii="Cambria" w:hAnsi="Cambria"/>
          <w:i/>
          <w:color w:val="365F91" w:themeColor="accent1" w:themeShade="BF"/>
          <w:sz w:val="24"/>
        </w:rPr>
        <w:t xml:space="preserve"> I set up an appointment now?</w:t>
      </w:r>
    </w:p>
    <w:p w:rsidR="00B0405F" w:rsidRPr="00B905C7" w:rsidRDefault="00B0405F" w:rsidP="00B0405F">
      <w:pPr>
        <w:pStyle w:val="ListParagraph"/>
        <w:numPr>
          <w:ilvl w:val="1"/>
          <w:numId w:val="3"/>
        </w:numPr>
        <w:rPr>
          <w:rFonts w:ascii="Cambria" w:hAnsi="Cambria"/>
          <w:i/>
          <w:color w:val="365F91" w:themeColor="accent1" w:themeShade="BF"/>
          <w:sz w:val="24"/>
        </w:rPr>
      </w:pPr>
      <w:r>
        <w:rPr>
          <w:rFonts w:ascii="Cambria" w:hAnsi="Cambria"/>
          <w:i/>
          <w:color w:val="365F91" w:themeColor="accent1" w:themeShade="BF"/>
          <w:sz w:val="24"/>
        </w:rPr>
        <w:t xml:space="preserve">Do you know a psychiatrist you can refer me to if I need medication? </w:t>
      </w:r>
    </w:p>
    <w:p w:rsidR="00B0405F" w:rsidRDefault="00B0405F" w:rsidP="00B0405F">
      <w:pPr>
        <w:pStyle w:val="ListParagraph"/>
        <w:numPr>
          <w:ilvl w:val="1"/>
          <w:numId w:val="3"/>
        </w:numPr>
        <w:rPr>
          <w:rFonts w:ascii="Cambria" w:hAnsi="Cambria"/>
          <w:i/>
          <w:color w:val="365F91" w:themeColor="accent1" w:themeShade="BF"/>
          <w:sz w:val="24"/>
        </w:rPr>
      </w:pPr>
      <w:r>
        <w:rPr>
          <w:rFonts w:ascii="Cambria" w:hAnsi="Cambria"/>
          <w:i/>
          <w:color w:val="365F91" w:themeColor="accent1" w:themeShade="BF"/>
          <w:sz w:val="24"/>
        </w:rPr>
        <w:t>What age groups or populations do you have experience working with?</w:t>
      </w:r>
      <w:r w:rsidRPr="00A46674">
        <w:rPr>
          <w:rFonts w:ascii="Cambria" w:hAnsi="Cambria"/>
          <w:i/>
          <w:color w:val="365F91" w:themeColor="accent1" w:themeShade="BF"/>
          <w:sz w:val="24"/>
        </w:rPr>
        <w:t xml:space="preserve"> </w:t>
      </w:r>
    </w:p>
    <w:p w:rsidR="0045655F" w:rsidRPr="00B905C7" w:rsidRDefault="00A46674" w:rsidP="0045655F">
      <w:pPr>
        <w:pStyle w:val="ListParagraph"/>
        <w:numPr>
          <w:ilvl w:val="1"/>
          <w:numId w:val="3"/>
        </w:numPr>
        <w:rPr>
          <w:rFonts w:ascii="Cambria" w:hAnsi="Cambria"/>
          <w:i/>
          <w:color w:val="365F91" w:themeColor="accent1" w:themeShade="BF"/>
          <w:sz w:val="24"/>
        </w:rPr>
      </w:pPr>
      <w:r>
        <w:rPr>
          <w:rFonts w:ascii="Cambria" w:hAnsi="Cambria"/>
          <w:i/>
          <w:color w:val="365F91" w:themeColor="accent1" w:themeShade="BF"/>
          <w:sz w:val="24"/>
        </w:rPr>
        <w:t>How much experience do you have in treating my problem</w:t>
      </w:r>
      <w:r w:rsidR="00B905C7" w:rsidRPr="00B905C7">
        <w:rPr>
          <w:rFonts w:ascii="Cambria" w:hAnsi="Cambria"/>
          <w:i/>
          <w:color w:val="365F91" w:themeColor="accent1" w:themeShade="BF"/>
          <w:sz w:val="24"/>
        </w:rPr>
        <w:t>?</w:t>
      </w:r>
    </w:p>
    <w:p w:rsidR="0045655F" w:rsidRPr="00B905C7" w:rsidRDefault="00A46674" w:rsidP="0045655F">
      <w:pPr>
        <w:pStyle w:val="ListParagraph"/>
        <w:numPr>
          <w:ilvl w:val="1"/>
          <w:numId w:val="3"/>
        </w:numPr>
        <w:rPr>
          <w:rFonts w:ascii="Cambria" w:hAnsi="Cambria"/>
          <w:i/>
          <w:color w:val="365F91" w:themeColor="accent1" w:themeShade="BF"/>
          <w:sz w:val="24"/>
        </w:rPr>
      </w:pPr>
      <w:r>
        <w:rPr>
          <w:rFonts w:ascii="Cambria" w:hAnsi="Cambria"/>
          <w:i/>
          <w:color w:val="365F91" w:themeColor="accent1" w:themeShade="BF"/>
          <w:sz w:val="24"/>
        </w:rPr>
        <w:t>Can you tell me a little about how you might help me with my problem?   What types of therapy do you use?</w:t>
      </w:r>
    </w:p>
    <w:p w:rsidR="0045655F" w:rsidRPr="00B905C7" w:rsidRDefault="00A46674" w:rsidP="0045655F">
      <w:pPr>
        <w:pStyle w:val="ListParagraph"/>
        <w:numPr>
          <w:ilvl w:val="1"/>
          <w:numId w:val="3"/>
        </w:numPr>
        <w:rPr>
          <w:rFonts w:ascii="Cambria" w:hAnsi="Cambria"/>
          <w:i/>
          <w:color w:val="365F91" w:themeColor="accent1" w:themeShade="BF"/>
          <w:sz w:val="24"/>
        </w:rPr>
      </w:pPr>
      <w:r>
        <w:rPr>
          <w:rFonts w:ascii="Cambria" w:hAnsi="Cambria"/>
          <w:i/>
          <w:color w:val="365F91" w:themeColor="accent1" w:themeShade="BF"/>
          <w:sz w:val="24"/>
        </w:rPr>
        <w:t>What is your</w:t>
      </w:r>
      <w:r w:rsidR="00B905C7" w:rsidRPr="00B905C7">
        <w:rPr>
          <w:rFonts w:ascii="Cambria" w:hAnsi="Cambria"/>
          <w:i/>
          <w:color w:val="365F91" w:themeColor="accent1" w:themeShade="BF"/>
          <w:sz w:val="24"/>
        </w:rPr>
        <w:t xml:space="preserve"> </w:t>
      </w:r>
      <w:r w:rsidR="0045655F" w:rsidRPr="00B905C7">
        <w:rPr>
          <w:rFonts w:ascii="Cambria" w:hAnsi="Cambria"/>
          <w:i/>
          <w:color w:val="365F91" w:themeColor="accent1" w:themeShade="BF"/>
          <w:sz w:val="24"/>
        </w:rPr>
        <w:t xml:space="preserve">educational degree </w:t>
      </w:r>
      <w:r w:rsidR="0045655F" w:rsidRPr="00B905C7">
        <w:rPr>
          <w:rFonts w:ascii="Cambria" w:hAnsi="Cambria"/>
          <w:b/>
          <w:i/>
          <w:color w:val="365F91" w:themeColor="accent1" w:themeShade="BF"/>
          <w:sz w:val="24"/>
        </w:rPr>
        <w:t>related to providing therapy</w:t>
      </w:r>
      <w:r w:rsidR="00B905C7" w:rsidRPr="00B905C7">
        <w:rPr>
          <w:rFonts w:ascii="Cambria" w:hAnsi="Cambria"/>
          <w:b/>
          <w:i/>
          <w:color w:val="365F91" w:themeColor="accent1" w:themeShade="BF"/>
          <w:sz w:val="24"/>
        </w:rPr>
        <w:t>?</w:t>
      </w:r>
    </w:p>
    <w:p w:rsidR="00B905C7" w:rsidRPr="00B905C7" w:rsidRDefault="00A46674" w:rsidP="0045655F">
      <w:pPr>
        <w:pStyle w:val="ListParagraph"/>
        <w:numPr>
          <w:ilvl w:val="1"/>
          <w:numId w:val="3"/>
        </w:numPr>
        <w:rPr>
          <w:rFonts w:ascii="Cambria" w:hAnsi="Cambria"/>
          <w:i/>
          <w:color w:val="365F91" w:themeColor="accent1" w:themeShade="BF"/>
          <w:sz w:val="24"/>
        </w:rPr>
      </w:pPr>
      <w:r>
        <w:rPr>
          <w:rFonts w:ascii="Cambria" w:hAnsi="Cambria"/>
          <w:i/>
          <w:color w:val="365F91" w:themeColor="accent1" w:themeShade="BF"/>
          <w:sz w:val="24"/>
        </w:rPr>
        <w:t xml:space="preserve">What type of </w:t>
      </w:r>
      <w:r w:rsidRPr="00ED727F">
        <w:rPr>
          <w:rFonts w:ascii="Cambria" w:hAnsi="Cambria"/>
          <w:b/>
          <w:i/>
          <w:color w:val="365F91" w:themeColor="accent1" w:themeShade="BF"/>
          <w:sz w:val="24"/>
        </w:rPr>
        <w:t xml:space="preserve">license </w:t>
      </w:r>
      <w:r>
        <w:rPr>
          <w:rFonts w:ascii="Cambria" w:hAnsi="Cambria"/>
          <w:i/>
          <w:color w:val="365F91" w:themeColor="accent1" w:themeShade="BF"/>
          <w:sz w:val="24"/>
        </w:rPr>
        <w:t>do you</w:t>
      </w:r>
      <w:r w:rsidR="00B905C7" w:rsidRPr="00B905C7">
        <w:rPr>
          <w:rFonts w:ascii="Cambria" w:hAnsi="Cambria"/>
          <w:i/>
          <w:color w:val="365F91" w:themeColor="accent1" w:themeShade="BF"/>
          <w:sz w:val="24"/>
        </w:rPr>
        <w:t xml:space="preserve"> hold?</w:t>
      </w:r>
    </w:p>
    <w:p w:rsidR="00B905C7" w:rsidRPr="00B905C7" w:rsidRDefault="00A46674" w:rsidP="0045655F">
      <w:pPr>
        <w:pStyle w:val="ListParagraph"/>
        <w:numPr>
          <w:ilvl w:val="1"/>
          <w:numId w:val="3"/>
        </w:numPr>
        <w:rPr>
          <w:rFonts w:ascii="Cambria" w:hAnsi="Cambria"/>
          <w:i/>
          <w:color w:val="365F91" w:themeColor="accent1" w:themeShade="BF"/>
          <w:sz w:val="24"/>
        </w:rPr>
      </w:pPr>
      <w:r>
        <w:rPr>
          <w:rFonts w:ascii="Cambria" w:hAnsi="Cambria"/>
          <w:i/>
          <w:color w:val="365F91" w:themeColor="accent1" w:themeShade="BF"/>
          <w:sz w:val="24"/>
        </w:rPr>
        <w:t>Do you</w:t>
      </w:r>
      <w:r w:rsidR="00B905C7" w:rsidRPr="00B905C7">
        <w:rPr>
          <w:rFonts w:ascii="Cambria" w:hAnsi="Cambria"/>
          <w:i/>
          <w:color w:val="365F91" w:themeColor="accent1" w:themeShade="BF"/>
          <w:sz w:val="24"/>
        </w:rPr>
        <w:t xml:space="preserve"> hold any </w:t>
      </w:r>
      <w:r w:rsidR="00B905C7" w:rsidRPr="00B905C7">
        <w:rPr>
          <w:rFonts w:ascii="Cambria" w:hAnsi="Cambria"/>
          <w:b/>
          <w:i/>
          <w:color w:val="365F91" w:themeColor="accent1" w:themeShade="BF"/>
          <w:sz w:val="24"/>
        </w:rPr>
        <w:t>specialty certifications?</w:t>
      </w:r>
    </w:p>
    <w:p w:rsidR="00B905C7" w:rsidRPr="00B905C7" w:rsidRDefault="00A46674" w:rsidP="0045655F">
      <w:pPr>
        <w:pStyle w:val="ListParagraph"/>
        <w:numPr>
          <w:ilvl w:val="1"/>
          <w:numId w:val="3"/>
        </w:numPr>
        <w:rPr>
          <w:rFonts w:ascii="Cambria" w:hAnsi="Cambria"/>
          <w:i/>
          <w:color w:val="365F91" w:themeColor="accent1" w:themeShade="BF"/>
          <w:sz w:val="24"/>
        </w:rPr>
      </w:pPr>
      <w:r>
        <w:rPr>
          <w:rFonts w:ascii="Cambria" w:hAnsi="Cambria"/>
          <w:i/>
          <w:color w:val="365F91" w:themeColor="accent1" w:themeShade="BF"/>
          <w:sz w:val="24"/>
        </w:rPr>
        <w:t>How long have you</w:t>
      </w:r>
      <w:r w:rsidR="00B905C7" w:rsidRPr="00B905C7">
        <w:rPr>
          <w:rFonts w:ascii="Cambria" w:hAnsi="Cambria"/>
          <w:i/>
          <w:color w:val="365F91" w:themeColor="accent1" w:themeShade="BF"/>
          <w:sz w:val="24"/>
        </w:rPr>
        <w:t xml:space="preserve"> been in practice?</w:t>
      </w:r>
    </w:p>
    <w:p w:rsidR="00B905C7" w:rsidRPr="00B905C7" w:rsidRDefault="00B905C7" w:rsidP="0045655F">
      <w:pPr>
        <w:pStyle w:val="ListParagraph"/>
        <w:numPr>
          <w:ilvl w:val="1"/>
          <w:numId w:val="3"/>
        </w:numPr>
        <w:rPr>
          <w:rFonts w:ascii="Cambria" w:hAnsi="Cambria"/>
          <w:i/>
          <w:color w:val="365F91" w:themeColor="accent1" w:themeShade="BF"/>
          <w:sz w:val="24"/>
        </w:rPr>
      </w:pPr>
      <w:r w:rsidRPr="00B905C7">
        <w:rPr>
          <w:rFonts w:ascii="Cambria" w:hAnsi="Cambria"/>
          <w:i/>
          <w:color w:val="365F91" w:themeColor="accent1" w:themeShade="BF"/>
          <w:sz w:val="24"/>
        </w:rPr>
        <w:t>What are</w:t>
      </w:r>
      <w:r w:rsidR="00A46674">
        <w:rPr>
          <w:rFonts w:ascii="Cambria" w:hAnsi="Cambria"/>
          <w:i/>
          <w:color w:val="365F91" w:themeColor="accent1" w:themeShade="BF"/>
          <w:sz w:val="24"/>
        </w:rPr>
        <w:t xml:space="preserve"> your </w:t>
      </w:r>
      <w:r w:rsidRPr="00B905C7">
        <w:rPr>
          <w:rFonts w:ascii="Cambria" w:hAnsi="Cambria"/>
          <w:i/>
          <w:color w:val="365F91" w:themeColor="accent1" w:themeShade="BF"/>
          <w:sz w:val="24"/>
        </w:rPr>
        <w:t>office hours?</w:t>
      </w:r>
    </w:p>
    <w:p w:rsidR="00B905C7" w:rsidRPr="00B905C7" w:rsidRDefault="00B905C7" w:rsidP="0045655F">
      <w:pPr>
        <w:pStyle w:val="ListParagraph"/>
        <w:numPr>
          <w:ilvl w:val="1"/>
          <w:numId w:val="3"/>
        </w:numPr>
        <w:rPr>
          <w:rFonts w:ascii="Cambria" w:hAnsi="Cambria"/>
          <w:i/>
          <w:color w:val="365F91" w:themeColor="accent1" w:themeShade="BF"/>
          <w:sz w:val="24"/>
        </w:rPr>
      </w:pPr>
      <w:r w:rsidRPr="00B905C7">
        <w:rPr>
          <w:rFonts w:ascii="Cambria" w:hAnsi="Cambria"/>
          <w:i/>
          <w:color w:val="365F91" w:themeColor="accent1" w:themeShade="BF"/>
          <w:sz w:val="24"/>
        </w:rPr>
        <w:t>How long are sessions?</w:t>
      </w:r>
    </w:p>
    <w:p w:rsidR="0021477B" w:rsidRDefault="0021477B">
      <w:pPr>
        <w:rPr>
          <w:rFonts w:ascii="Cambria" w:hAnsi="Cambria"/>
          <w:b/>
          <w:i/>
          <w:color w:val="365F91" w:themeColor="accent1" w:themeShade="BF"/>
          <w:sz w:val="24"/>
        </w:rPr>
      </w:pPr>
    </w:p>
    <w:p w:rsidR="008112C8" w:rsidRDefault="008112C8">
      <w:pPr>
        <w:rPr>
          <w:rFonts w:ascii="Cambria" w:hAnsi="Cambria"/>
          <w:b/>
          <w:i/>
          <w:color w:val="365F91" w:themeColor="accent1" w:themeShade="BF"/>
          <w:sz w:val="24"/>
        </w:rPr>
      </w:pPr>
    </w:p>
    <w:p w:rsidR="008112C8" w:rsidRDefault="008112C8">
      <w:pPr>
        <w:rPr>
          <w:rFonts w:ascii="Cambria" w:hAnsi="Cambria"/>
          <w:b/>
          <w:i/>
          <w:color w:val="365F91" w:themeColor="accent1" w:themeShade="BF"/>
          <w:sz w:val="24"/>
        </w:rPr>
      </w:pPr>
    </w:p>
    <w:p w:rsidR="00574703" w:rsidRDefault="00574703" w:rsidP="00283A5F">
      <w:pPr>
        <w:pStyle w:val="NoSpacing"/>
        <w:jc w:val="center"/>
        <w:rPr>
          <w:rFonts w:asciiTheme="majorHAnsi" w:hAnsiTheme="majorHAnsi"/>
          <w:color w:val="365F91" w:themeColor="accent1" w:themeShade="BF"/>
          <w:sz w:val="48"/>
        </w:rPr>
      </w:pPr>
      <w:r>
        <w:rPr>
          <w:rFonts w:asciiTheme="majorHAnsi" w:hAnsiTheme="majorHAnsi"/>
          <w:color w:val="365F91" w:themeColor="accent1" w:themeShade="BF"/>
          <w:sz w:val="48"/>
        </w:rPr>
        <w:lastRenderedPageBreak/>
        <w:tab/>
      </w:r>
      <w:r>
        <w:rPr>
          <w:rFonts w:asciiTheme="majorHAnsi" w:hAnsiTheme="majorHAnsi"/>
          <w:color w:val="365F91" w:themeColor="accent1" w:themeShade="BF"/>
          <w:sz w:val="48"/>
        </w:rPr>
        <w:tab/>
      </w:r>
      <w:r>
        <w:rPr>
          <w:rFonts w:asciiTheme="majorHAnsi" w:hAnsiTheme="majorHAnsi"/>
          <w:color w:val="365F91" w:themeColor="accent1" w:themeShade="BF"/>
          <w:sz w:val="48"/>
        </w:rPr>
        <w:tab/>
      </w:r>
    </w:p>
    <w:p w:rsidR="00283A5F" w:rsidRPr="00283A5F" w:rsidRDefault="00283A5F" w:rsidP="00283A5F">
      <w:pPr>
        <w:pStyle w:val="NoSpacing"/>
        <w:jc w:val="center"/>
        <w:rPr>
          <w:rFonts w:asciiTheme="majorHAnsi" w:hAnsiTheme="majorHAnsi"/>
          <w:color w:val="365F91" w:themeColor="accent1" w:themeShade="BF"/>
          <w:sz w:val="48"/>
        </w:rPr>
      </w:pPr>
      <w:r w:rsidRPr="00283A5F">
        <w:rPr>
          <w:rFonts w:asciiTheme="majorHAnsi" w:hAnsiTheme="majorHAnsi"/>
          <w:color w:val="365F91" w:themeColor="accent1" w:themeShade="BF"/>
          <w:sz w:val="48"/>
        </w:rPr>
        <w:t>Tips for Using Your Insurance Company’s Web Site</w:t>
      </w:r>
    </w:p>
    <w:p w:rsidR="00283A5F" w:rsidRDefault="004C5C6D" w:rsidP="00283A5F">
      <w:pPr>
        <w:pStyle w:val="NoSpacing"/>
        <w:jc w:val="center"/>
        <w:rPr>
          <w:rFonts w:asciiTheme="majorHAnsi" w:hAnsiTheme="majorHAnsi"/>
          <w:color w:val="365F91" w:themeColor="accent1" w:themeShade="BF"/>
          <w:sz w:val="48"/>
        </w:rPr>
      </w:pPr>
      <w:r>
        <w:rPr>
          <w:rFonts w:asciiTheme="majorHAnsi" w:hAnsiTheme="majorHAnsi"/>
          <w:color w:val="365F91" w:themeColor="accent1" w:themeShade="BF"/>
          <w:sz w:val="48"/>
        </w:rPr>
        <w:t>to</w:t>
      </w:r>
      <w:r w:rsidR="00283A5F" w:rsidRPr="00283A5F">
        <w:rPr>
          <w:rFonts w:asciiTheme="majorHAnsi" w:hAnsiTheme="majorHAnsi"/>
          <w:color w:val="365F91" w:themeColor="accent1" w:themeShade="BF"/>
          <w:sz w:val="48"/>
        </w:rPr>
        <w:t xml:space="preserve"> Search for a Therapist</w:t>
      </w:r>
    </w:p>
    <w:p w:rsidR="009F3075" w:rsidRDefault="009F3075" w:rsidP="00283A5F">
      <w:pPr>
        <w:pStyle w:val="NoSpacing"/>
        <w:jc w:val="center"/>
        <w:rPr>
          <w:rFonts w:asciiTheme="majorHAnsi" w:hAnsiTheme="majorHAnsi"/>
          <w:color w:val="365F91" w:themeColor="accent1" w:themeShade="BF"/>
          <w:sz w:val="48"/>
        </w:rPr>
      </w:pPr>
    </w:p>
    <w:p w:rsidR="00B65F05" w:rsidRPr="00581286" w:rsidRDefault="00581286" w:rsidP="00CA5F5C">
      <w:pPr>
        <w:pStyle w:val="NoSpacing"/>
        <w:numPr>
          <w:ilvl w:val="0"/>
          <w:numId w:val="7"/>
        </w:numPr>
        <w:rPr>
          <w:rFonts w:asciiTheme="majorHAnsi" w:hAnsiTheme="majorHAnsi"/>
          <w:color w:val="365F91" w:themeColor="accent1" w:themeShade="BF"/>
          <w:sz w:val="24"/>
          <w:szCs w:val="24"/>
        </w:rPr>
      </w:pPr>
      <w:r w:rsidRPr="00581286">
        <w:rPr>
          <w:rFonts w:asciiTheme="majorHAnsi" w:hAnsiTheme="majorHAnsi"/>
          <w:b/>
          <w:i/>
          <w:color w:val="365F91" w:themeColor="accent1" w:themeShade="BF"/>
          <w:sz w:val="24"/>
          <w:szCs w:val="24"/>
        </w:rPr>
        <w:t>In a general search engine, such as Google,</w:t>
      </w:r>
      <w:r w:rsidR="009F3075" w:rsidRPr="00581286">
        <w:rPr>
          <w:rFonts w:asciiTheme="majorHAnsi" w:hAnsiTheme="majorHAnsi"/>
          <w:b/>
          <w:i/>
          <w:color w:val="365F91" w:themeColor="accent1" w:themeShade="BF"/>
          <w:sz w:val="24"/>
          <w:szCs w:val="24"/>
        </w:rPr>
        <w:t xml:space="preserve"> type in the</w:t>
      </w:r>
      <w:r w:rsidR="00CA5F5C">
        <w:rPr>
          <w:rFonts w:asciiTheme="majorHAnsi" w:hAnsiTheme="majorHAnsi"/>
          <w:b/>
          <w:i/>
          <w:color w:val="365F91" w:themeColor="accent1" w:themeShade="BF"/>
          <w:sz w:val="24"/>
          <w:szCs w:val="24"/>
        </w:rPr>
        <w:t xml:space="preserve"> name of your insurance company</w:t>
      </w:r>
      <w:r w:rsidR="009F3075" w:rsidRPr="00581286">
        <w:rPr>
          <w:rFonts w:asciiTheme="majorHAnsi" w:hAnsiTheme="majorHAnsi"/>
          <w:color w:val="365F91" w:themeColor="accent1" w:themeShade="BF"/>
          <w:sz w:val="24"/>
          <w:szCs w:val="24"/>
        </w:rPr>
        <w:t xml:space="preserve"> </w:t>
      </w:r>
    </w:p>
    <w:p w:rsidR="00B65F05" w:rsidRDefault="00B65F05" w:rsidP="009F3075">
      <w:pPr>
        <w:pStyle w:val="NoSpacing"/>
        <w:rPr>
          <w:rFonts w:asciiTheme="majorHAnsi" w:hAnsiTheme="majorHAnsi"/>
          <w:color w:val="365F91" w:themeColor="accent1" w:themeShade="BF"/>
          <w:sz w:val="48"/>
        </w:rPr>
      </w:pPr>
    </w:p>
    <w:p w:rsidR="00517858" w:rsidRPr="00ED727F" w:rsidRDefault="00517858" w:rsidP="00CA5F5C">
      <w:pPr>
        <w:pStyle w:val="NoSpacing"/>
        <w:numPr>
          <w:ilvl w:val="0"/>
          <w:numId w:val="7"/>
        </w:numPr>
        <w:rPr>
          <w:rFonts w:asciiTheme="majorHAnsi" w:hAnsiTheme="majorHAnsi"/>
          <w:i/>
          <w:color w:val="365F91" w:themeColor="accent1" w:themeShade="BF"/>
          <w:sz w:val="24"/>
        </w:rPr>
      </w:pPr>
      <w:r>
        <w:rPr>
          <w:rFonts w:asciiTheme="majorHAnsi" w:hAnsiTheme="majorHAnsi"/>
          <w:b/>
          <w:i/>
          <w:color w:val="365F91" w:themeColor="accent1" w:themeShade="BF"/>
          <w:sz w:val="24"/>
        </w:rPr>
        <w:t xml:space="preserve">When you get to the site </w:t>
      </w:r>
      <w:r w:rsidRPr="00ED727F">
        <w:rPr>
          <w:rFonts w:asciiTheme="majorHAnsi" w:hAnsiTheme="majorHAnsi"/>
          <w:i/>
          <w:color w:val="365F91" w:themeColor="accent1" w:themeShade="BF"/>
          <w:sz w:val="24"/>
        </w:rPr>
        <w:t xml:space="preserve">you may be </w:t>
      </w:r>
      <w:r w:rsidRPr="00ED727F">
        <w:rPr>
          <w:rFonts w:asciiTheme="majorHAnsi" w:hAnsiTheme="majorHAnsi"/>
          <w:b/>
          <w:i/>
          <w:color w:val="365F91" w:themeColor="accent1" w:themeShade="BF"/>
          <w:sz w:val="24"/>
        </w:rPr>
        <w:t>prompted to create an account and/or register</w:t>
      </w:r>
      <w:r>
        <w:rPr>
          <w:rFonts w:asciiTheme="majorHAnsi" w:hAnsiTheme="majorHAnsi"/>
          <w:b/>
          <w:i/>
          <w:color w:val="365F91" w:themeColor="accent1" w:themeShade="BF"/>
          <w:sz w:val="24"/>
        </w:rPr>
        <w:t xml:space="preserve"> </w:t>
      </w:r>
      <w:r w:rsidRPr="00ED727F">
        <w:rPr>
          <w:rFonts w:asciiTheme="majorHAnsi" w:hAnsiTheme="majorHAnsi"/>
          <w:i/>
          <w:color w:val="365F91" w:themeColor="accent1" w:themeShade="BF"/>
          <w:sz w:val="24"/>
        </w:rPr>
        <w:t>using your</w:t>
      </w:r>
      <w:r>
        <w:rPr>
          <w:rFonts w:asciiTheme="majorHAnsi" w:hAnsiTheme="majorHAnsi"/>
          <w:b/>
          <w:i/>
          <w:color w:val="365F91" w:themeColor="accent1" w:themeShade="BF"/>
          <w:sz w:val="24"/>
        </w:rPr>
        <w:t xml:space="preserve"> </w:t>
      </w:r>
      <w:r w:rsidRPr="00ED727F">
        <w:rPr>
          <w:rFonts w:asciiTheme="majorHAnsi" w:hAnsiTheme="majorHAnsi"/>
          <w:i/>
          <w:color w:val="365F91" w:themeColor="accent1" w:themeShade="BF"/>
          <w:sz w:val="24"/>
        </w:rPr>
        <w:t>policy number</w:t>
      </w:r>
    </w:p>
    <w:p w:rsidR="00517858" w:rsidRDefault="00517858" w:rsidP="009F3075">
      <w:pPr>
        <w:pStyle w:val="NoSpacing"/>
        <w:rPr>
          <w:rFonts w:asciiTheme="majorHAnsi" w:hAnsiTheme="majorHAnsi"/>
          <w:b/>
          <w:i/>
          <w:color w:val="365F91" w:themeColor="accent1" w:themeShade="BF"/>
          <w:sz w:val="24"/>
        </w:rPr>
      </w:pPr>
    </w:p>
    <w:p w:rsidR="00581286" w:rsidRDefault="00517858" w:rsidP="00CA5F5C">
      <w:pPr>
        <w:pStyle w:val="NoSpacing"/>
        <w:numPr>
          <w:ilvl w:val="0"/>
          <w:numId w:val="7"/>
        </w:numPr>
        <w:rPr>
          <w:rFonts w:asciiTheme="majorHAnsi" w:hAnsiTheme="majorHAnsi"/>
          <w:color w:val="365F91" w:themeColor="accent1" w:themeShade="BF"/>
          <w:sz w:val="24"/>
        </w:rPr>
      </w:pPr>
      <w:r>
        <w:rPr>
          <w:rFonts w:asciiTheme="majorHAnsi" w:hAnsiTheme="majorHAnsi"/>
          <w:b/>
          <w:i/>
          <w:color w:val="365F91" w:themeColor="accent1" w:themeShade="BF"/>
          <w:sz w:val="24"/>
        </w:rPr>
        <w:t xml:space="preserve">After you have entered the site, </w:t>
      </w:r>
      <w:r w:rsidR="00581286">
        <w:rPr>
          <w:rFonts w:asciiTheme="majorHAnsi" w:hAnsiTheme="majorHAnsi"/>
          <w:b/>
          <w:i/>
          <w:color w:val="365F91" w:themeColor="accent1" w:themeShade="BF"/>
          <w:sz w:val="24"/>
        </w:rPr>
        <w:t>select</w:t>
      </w:r>
      <w:r w:rsidR="009F3075" w:rsidRPr="00581286">
        <w:rPr>
          <w:rFonts w:asciiTheme="majorHAnsi" w:hAnsiTheme="majorHAnsi"/>
          <w:b/>
          <w:i/>
          <w:color w:val="365F91" w:themeColor="accent1" w:themeShade="BF"/>
          <w:sz w:val="24"/>
        </w:rPr>
        <w:t xml:space="preserve"> a tab that will be labeled something such as:</w:t>
      </w:r>
      <w:r w:rsidR="009F3075" w:rsidRPr="00B65F05">
        <w:rPr>
          <w:rFonts w:asciiTheme="majorHAnsi" w:hAnsiTheme="majorHAnsi"/>
          <w:color w:val="365F91" w:themeColor="accent1" w:themeShade="BF"/>
          <w:sz w:val="24"/>
        </w:rPr>
        <w:t xml:space="preserve"> </w:t>
      </w:r>
    </w:p>
    <w:p w:rsidR="009F3075" w:rsidRDefault="009F3075" w:rsidP="00CA5F5C">
      <w:pPr>
        <w:pStyle w:val="NoSpacing"/>
        <w:ind w:left="720"/>
        <w:rPr>
          <w:rFonts w:asciiTheme="majorHAnsi" w:hAnsiTheme="majorHAnsi"/>
          <w:color w:val="365F91" w:themeColor="accent1" w:themeShade="BF"/>
          <w:sz w:val="24"/>
        </w:rPr>
      </w:pPr>
      <w:r w:rsidRPr="00B65F05">
        <w:rPr>
          <w:rFonts w:asciiTheme="majorHAnsi" w:hAnsiTheme="majorHAnsi"/>
          <w:color w:val="365F91" w:themeColor="accent1" w:themeShade="BF"/>
          <w:sz w:val="24"/>
        </w:rPr>
        <w:t>“Providers”, or “Find a Doctor”, or “Physician Search”,</w:t>
      </w:r>
      <w:r w:rsidR="00DC1323">
        <w:rPr>
          <w:rFonts w:asciiTheme="majorHAnsi" w:hAnsiTheme="majorHAnsi"/>
          <w:color w:val="365F91" w:themeColor="accent1" w:themeShade="BF"/>
          <w:sz w:val="24"/>
        </w:rPr>
        <w:t xml:space="preserve"> or “</w:t>
      </w:r>
      <w:proofErr w:type="spellStart"/>
      <w:r w:rsidR="00DC1323">
        <w:rPr>
          <w:rFonts w:asciiTheme="majorHAnsi" w:hAnsiTheme="majorHAnsi"/>
          <w:color w:val="365F91" w:themeColor="accent1" w:themeShade="BF"/>
          <w:sz w:val="24"/>
        </w:rPr>
        <w:t>DocFind</w:t>
      </w:r>
      <w:proofErr w:type="spellEnd"/>
      <w:r w:rsidR="00DC1323">
        <w:rPr>
          <w:rFonts w:asciiTheme="majorHAnsi" w:hAnsiTheme="majorHAnsi"/>
          <w:color w:val="365F91" w:themeColor="accent1" w:themeShade="BF"/>
          <w:sz w:val="24"/>
        </w:rPr>
        <w:t>”</w:t>
      </w:r>
      <w:r w:rsidRPr="00B65F05">
        <w:rPr>
          <w:rFonts w:asciiTheme="majorHAnsi" w:hAnsiTheme="majorHAnsi"/>
          <w:color w:val="365F91" w:themeColor="accent1" w:themeShade="BF"/>
          <w:sz w:val="24"/>
        </w:rPr>
        <w:t xml:space="preserve"> or “Provider Directory”, or “Provider Search”</w:t>
      </w:r>
      <w:r w:rsidR="00D43415">
        <w:rPr>
          <w:rFonts w:asciiTheme="majorHAnsi" w:hAnsiTheme="majorHAnsi"/>
          <w:color w:val="365F91" w:themeColor="accent1" w:themeShade="BF"/>
          <w:sz w:val="24"/>
        </w:rPr>
        <w:t xml:space="preserve"> which will take you to the </w:t>
      </w:r>
      <w:r w:rsidR="00D43415" w:rsidRPr="00D43415">
        <w:rPr>
          <w:rFonts w:asciiTheme="majorHAnsi" w:hAnsiTheme="majorHAnsi"/>
          <w:b/>
          <w:color w:val="365F91" w:themeColor="accent1" w:themeShade="BF"/>
          <w:sz w:val="24"/>
        </w:rPr>
        <w:t>search page</w:t>
      </w:r>
      <w:r w:rsidR="00CA5F5C">
        <w:rPr>
          <w:rFonts w:asciiTheme="majorHAnsi" w:hAnsiTheme="majorHAnsi"/>
          <w:color w:val="365F91" w:themeColor="accent1" w:themeShade="BF"/>
          <w:sz w:val="24"/>
        </w:rPr>
        <w:t xml:space="preserve"> of the site</w:t>
      </w:r>
    </w:p>
    <w:p w:rsidR="00D43415" w:rsidRDefault="00D43415" w:rsidP="009F3075">
      <w:pPr>
        <w:pStyle w:val="NoSpacing"/>
        <w:rPr>
          <w:rFonts w:asciiTheme="majorHAnsi" w:hAnsiTheme="majorHAnsi"/>
          <w:color w:val="365F91" w:themeColor="accent1" w:themeShade="BF"/>
          <w:sz w:val="24"/>
        </w:rPr>
      </w:pPr>
    </w:p>
    <w:p w:rsidR="00D43415" w:rsidRPr="00581286" w:rsidRDefault="00D43415" w:rsidP="00CA5F5C">
      <w:pPr>
        <w:pStyle w:val="NoSpacing"/>
        <w:numPr>
          <w:ilvl w:val="0"/>
          <w:numId w:val="7"/>
        </w:numPr>
        <w:rPr>
          <w:rFonts w:asciiTheme="majorHAnsi" w:hAnsiTheme="majorHAnsi"/>
          <w:b/>
          <w:i/>
          <w:color w:val="365F91" w:themeColor="accent1" w:themeShade="BF"/>
          <w:sz w:val="24"/>
        </w:rPr>
      </w:pPr>
      <w:r w:rsidRPr="00581286">
        <w:rPr>
          <w:rFonts w:asciiTheme="majorHAnsi" w:hAnsiTheme="majorHAnsi"/>
          <w:b/>
          <w:i/>
          <w:color w:val="365F91" w:themeColor="accent1" w:themeShade="BF"/>
          <w:sz w:val="24"/>
        </w:rPr>
        <w:t>When you get to t</w:t>
      </w:r>
      <w:r w:rsidR="00581286">
        <w:rPr>
          <w:rFonts w:asciiTheme="majorHAnsi" w:hAnsiTheme="majorHAnsi"/>
          <w:b/>
          <w:i/>
          <w:color w:val="365F91" w:themeColor="accent1" w:themeShade="BF"/>
          <w:sz w:val="24"/>
        </w:rPr>
        <w:t xml:space="preserve">he </w:t>
      </w:r>
      <w:r w:rsidR="00581286" w:rsidRPr="00517858">
        <w:rPr>
          <w:rFonts w:asciiTheme="majorHAnsi" w:hAnsiTheme="majorHAnsi"/>
          <w:b/>
          <w:i/>
          <w:color w:val="365F91" w:themeColor="accent1" w:themeShade="BF"/>
          <w:sz w:val="24"/>
        </w:rPr>
        <w:t>search page</w:t>
      </w:r>
      <w:r w:rsidR="00581286">
        <w:rPr>
          <w:rFonts w:asciiTheme="majorHAnsi" w:hAnsiTheme="majorHAnsi"/>
          <w:b/>
          <w:i/>
          <w:color w:val="365F91" w:themeColor="accent1" w:themeShade="BF"/>
          <w:sz w:val="24"/>
        </w:rPr>
        <w:t>, y</w:t>
      </w:r>
      <w:r w:rsidR="00BB3FB9">
        <w:rPr>
          <w:rFonts w:asciiTheme="majorHAnsi" w:hAnsiTheme="majorHAnsi"/>
          <w:b/>
          <w:i/>
          <w:color w:val="365F91" w:themeColor="accent1" w:themeShade="BF"/>
          <w:sz w:val="24"/>
        </w:rPr>
        <w:t xml:space="preserve">ou will </w:t>
      </w:r>
      <w:r w:rsidR="00581286">
        <w:rPr>
          <w:rFonts w:asciiTheme="majorHAnsi" w:hAnsiTheme="majorHAnsi"/>
          <w:b/>
          <w:i/>
          <w:color w:val="365F91" w:themeColor="accent1" w:themeShade="BF"/>
          <w:sz w:val="24"/>
        </w:rPr>
        <w:t>be asked to do the following</w:t>
      </w:r>
      <w:r w:rsidRPr="00581286">
        <w:rPr>
          <w:rFonts w:asciiTheme="majorHAnsi" w:hAnsiTheme="majorHAnsi"/>
          <w:b/>
          <w:i/>
          <w:color w:val="365F91" w:themeColor="accent1" w:themeShade="BF"/>
          <w:sz w:val="24"/>
        </w:rPr>
        <w:t>:</w:t>
      </w:r>
    </w:p>
    <w:p w:rsidR="00C0432B" w:rsidRDefault="00C0432B" w:rsidP="00CA5F5C">
      <w:pPr>
        <w:pStyle w:val="NoSpacing"/>
        <w:ind w:firstLine="720"/>
        <w:rPr>
          <w:rFonts w:asciiTheme="majorHAnsi" w:hAnsiTheme="majorHAnsi"/>
          <w:color w:val="365F91" w:themeColor="accent1" w:themeShade="BF"/>
          <w:sz w:val="24"/>
        </w:rPr>
      </w:pPr>
    </w:p>
    <w:p w:rsidR="00D43415" w:rsidRDefault="00581286" w:rsidP="00CA5F5C">
      <w:pPr>
        <w:pStyle w:val="NoSpacing"/>
        <w:numPr>
          <w:ilvl w:val="1"/>
          <w:numId w:val="7"/>
        </w:numPr>
        <w:rPr>
          <w:rFonts w:asciiTheme="majorHAnsi" w:hAnsiTheme="majorHAnsi"/>
          <w:color w:val="365F91" w:themeColor="accent1" w:themeShade="BF"/>
          <w:sz w:val="24"/>
        </w:rPr>
      </w:pPr>
      <w:r>
        <w:rPr>
          <w:rFonts w:asciiTheme="majorHAnsi" w:hAnsiTheme="majorHAnsi"/>
          <w:color w:val="365F91" w:themeColor="accent1" w:themeShade="BF"/>
          <w:sz w:val="24"/>
        </w:rPr>
        <w:t>Enter a</w:t>
      </w:r>
      <w:r w:rsidR="00D43415">
        <w:rPr>
          <w:rFonts w:asciiTheme="majorHAnsi" w:hAnsiTheme="majorHAnsi"/>
          <w:color w:val="365F91" w:themeColor="accent1" w:themeShade="BF"/>
          <w:sz w:val="24"/>
        </w:rPr>
        <w:t xml:space="preserve"> zip code or a town/city</w:t>
      </w:r>
    </w:p>
    <w:p w:rsidR="00D43415" w:rsidRDefault="00D43415" w:rsidP="00CA5F5C">
      <w:pPr>
        <w:pStyle w:val="NoSpacing"/>
        <w:numPr>
          <w:ilvl w:val="1"/>
          <w:numId w:val="7"/>
        </w:numPr>
        <w:rPr>
          <w:rFonts w:asciiTheme="majorHAnsi" w:hAnsiTheme="majorHAnsi"/>
          <w:color w:val="365F91" w:themeColor="accent1" w:themeShade="BF"/>
          <w:sz w:val="24"/>
        </w:rPr>
      </w:pPr>
      <w:r>
        <w:rPr>
          <w:rFonts w:asciiTheme="majorHAnsi" w:hAnsiTheme="majorHAnsi"/>
          <w:color w:val="365F91" w:themeColor="accent1" w:themeShade="BF"/>
          <w:sz w:val="24"/>
        </w:rPr>
        <w:t>Choose/enter the particular insurance plan that you have with the company</w:t>
      </w:r>
    </w:p>
    <w:p w:rsidR="00D43415" w:rsidRPr="00B65F05" w:rsidRDefault="00D43415" w:rsidP="00CA5F5C">
      <w:pPr>
        <w:pStyle w:val="NoSpacing"/>
        <w:numPr>
          <w:ilvl w:val="1"/>
          <w:numId w:val="7"/>
        </w:numPr>
        <w:rPr>
          <w:rFonts w:asciiTheme="majorHAnsi" w:hAnsiTheme="majorHAnsi"/>
          <w:color w:val="365F91" w:themeColor="accent1" w:themeShade="BF"/>
          <w:sz w:val="24"/>
        </w:rPr>
      </w:pPr>
      <w:r>
        <w:rPr>
          <w:rFonts w:asciiTheme="majorHAnsi" w:hAnsiTheme="majorHAnsi"/>
          <w:color w:val="365F91" w:themeColor="accent1" w:themeShade="BF"/>
          <w:sz w:val="24"/>
        </w:rPr>
        <w:t>Choose/enter a driving distance range</w:t>
      </w:r>
      <w:r w:rsidR="00ED727F">
        <w:rPr>
          <w:rFonts w:asciiTheme="majorHAnsi" w:hAnsiTheme="majorHAnsi"/>
          <w:color w:val="365F91" w:themeColor="accent1" w:themeShade="BF"/>
          <w:sz w:val="24"/>
        </w:rPr>
        <w:t xml:space="preserve"> such as: 1-2 miles, 3-5 miles</w:t>
      </w:r>
    </w:p>
    <w:p w:rsidR="00B65F05" w:rsidRPr="00683166" w:rsidRDefault="00581286" w:rsidP="00CA5F5C">
      <w:pPr>
        <w:pStyle w:val="NoSpacing"/>
        <w:numPr>
          <w:ilvl w:val="1"/>
          <w:numId w:val="7"/>
        </w:numPr>
        <w:rPr>
          <w:rFonts w:asciiTheme="majorHAnsi" w:hAnsiTheme="majorHAnsi"/>
          <w:b/>
          <w:color w:val="365F91" w:themeColor="accent1" w:themeShade="BF"/>
          <w:sz w:val="24"/>
        </w:rPr>
      </w:pPr>
      <w:r>
        <w:rPr>
          <w:rFonts w:asciiTheme="majorHAnsi" w:hAnsiTheme="majorHAnsi"/>
          <w:color w:val="365F91" w:themeColor="accent1" w:themeShade="BF"/>
          <w:sz w:val="24"/>
        </w:rPr>
        <w:t xml:space="preserve">Select a </w:t>
      </w:r>
      <w:r w:rsidR="00F453BA" w:rsidRPr="00517858">
        <w:rPr>
          <w:rFonts w:asciiTheme="majorHAnsi" w:hAnsiTheme="majorHAnsi"/>
          <w:b/>
          <w:color w:val="365F91" w:themeColor="accent1" w:themeShade="BF"/>
          <w:sz w:val="24"/>
        </w:rPr>
        <w:t>Type of Physician</w:t>
      </w:r>
      <w:r w:rsidR="00F453BA">
        <w:rPr>
          <w:rFonts w:asciiTheme="majorHAnsi" w:hAnsiTheme="majorHAnsi"/>
          <w:color w:val="365F91" w:themeColor="accent1" w:themeShade="BF"/>
          <w:sz w:val="24"/>
        </w:rPr>
        <w:t xml:space="preserve"> </w:t>
      </w:r>
      <w:r w:rsidR="00C0432B">
        <w:rPr>
          <w:rFonts w:asciiTheme="majorHAnsi" w:hAnsiTheme="majorHAnsi"/>
          <w:color w:val="365F91" w:themeColor="accent1" w:themeShade="BF"/>
          <w:sz w:val="24"/>
        </w:rPr>
        <w:t xml:space="preserve">– Choose the option </w:t>
      </w:r>
      <w:r w:rsidR="00C0432B" w:rsidRPr="00683166">
        <w:rPr>
          <w:rFonts w:asciiTheme="majorHAnsi" w:hAnsiTheme="majorHAnsi"/>
          <w:b/>
          <w:color w:val="365F91" w:themeColor="accent1" w:themeShade="BF"/>
          <w:sz w:val="24"/>
        </w:rPr>
        <w:t>“Behavior</w:t>
      </w:r>
      <w:r w:rsidR="00517858" w:rsidRPr="00683166">
        <w:rPr>
          <w:rFonts w:asciiTheme="majorHAnsi" w:hAnsiTheme="majorHAnsi"/>
          <w:b/>
          <w:color w:val="365F91" w:themeColor="accent1" w:themeShade="BF"/>
          <w:sz w:val="24"/>
        </w:rPr>
        <w:t>al</w:t>
      </w:r>
      <w:r w:rsidR="00C0432B" w:rsidRPr="00683166">
        <w:rPr>
          <w:rFonts w:asciiTheme="majorHAnsi" w:hAnsiTheme="majorHAnsi"/>
          <w:b/>
          <w:color w:val="365F91" w:themeColor="accent1" w:themeShade="BF"/>
          <w:sz w:val="24"/>
        </w:rPr>
        <w:t xml:space="preserve"> Health”</w:t>
      </w:r>
      <w:r w:rsidR="00517858">
        <w:rPr>
          <w:rFonts w:asciiTheme="majorHAnsi" w:hAnsiTheme="majorHAnsi"/>
          <w:color w:val="365F91" w:themeColor="accent1" w:themeShade="BF"/>
          <w:sz w:val="24"/>
        </w:rPr>
        <w:t xml:space="preserve"> or </w:t>
      </w:r>
      <w:r w:rsidR="00517858" w:rsidRPr="00683166">
        <w:rPr>
          <w:rFonts w:asciiTheme="majorHAnsi" w:hAnsiTheme="majorHAnsi"/>
          <w:b/>
          <w:color w:val="365F91" w:themeColor="accent1" w:themeShade="BF"/>
          <w:sz w:val="24"/>
        </w:rPr>
        <w:t>“Mental Health”</w:t>
      </w:r>
    </w:p>
    <w:p w:rsidR="00F453BA" w:rsidRDefault="00F453BA" w:rsidP="00CA5F5C">
      <w:pPr>
        <w:pStyle w:val="NoSpacing"/>
        <w:ind w:firstLine="480"/>
        <w:rPr>
          <w:rFonts w:asciiTheme="majorHAnsi" w:hAnsiTheme="majorHAnsi"/>
          <w:color w:val="365F91" w:themeColor="accent1" w:themeShade="BF"/>
          <w:sz w:val="24"/>
        </w:rPr>
      </w:pPr>
    </w:p>
    <w:p w:rsidR="00683166" w:rsidRPr="00683166" w:rsidRDefault="00517858" w:rsidP="00CA5F5C">
      <w:pPr>
        <w:pStyle w:val="NoSpacing"/>
        <w:numPr>
          <w:ilvl w:val="0"/>
          <w:numId w:val="7"/>
        </w:numPr>
        <w:rPr>
          <w:rFonts w:asciiTheme="majorHAnsi" w:hAnsiTheme="majorHAnsi"/>
          <w:b/>
          <w:color w:val="365F91" w:themeColor="accent1" w:themeShade="BF"/>
          <w:sz w:val="24"/>
        </w:rPr>
      </w:pPr>
      <w:r>
        <w:rPr>
          <w:rFonts w:asciiTheme="majorHAnsi" w:hAnsiTheme="majorHAnsi"/>
          <w:color w:val="365F91" w:themeColor="accent1" w:themeShade="BF"/>
          <w:sz w:val="24"/>
        </w:rPr>
        <w:t>O</w:t>
      </w:r>
      <w:r w:rsidR="00F453BA">
        <w:rPr>
          <w:rFonts w:asciiTheme="majorHAnsi" w:hAnsiTheme="majorHAnsi"/>
          <w:color w:val="365F91" w:themeColor="accent1" w:themeShade="BF"/>
          <w:sz w:val="24"/>
        </w:rPr>
        <w:t>n some sites</w:t>
      </w:r>
      <w:r w:rsidR="00581286">
        <w:rPr>
          <w:rFonts w:asciiTheme="majorHAnsi" w:hAnsiTheme="majorHAnsi"/>
          <w:color w:val="365F91" w:themeColor="accent1" w:themeShade="BF"/>
          <w:sz w:val="24"/>
        </w:rPr>
        <w:t>,</w:t>
      </w:r>
      <w:r w:rsidR="00F453BA">
        <w:rPr>
          <w:rFonts w:asciiTheme="majorHAnsi" w:hAnsiTheme="majorHAnsi"/>
          <w:color w:val="365F91" w:themeColor="accent1" w:themeShade="BF"/>
          <w:sz w:val="24"/>
        </w:rPr>
        <w:t xml:space="preserve"> you will be able to choose a </w:t>
      </w:r>
      <w:r w:rsidR="00F453BA" w:rsidRPr="00581286">
        <w:rPr>
          <w:rFonts w:asciiTheme="majorHAnsi" w:hAnsiTheme="majorHAnsi"/>
          <w:b/>
          <w:color w:val="365F91" w:themeColor="accent1" w:themeShade="BF"/>
          <w:sz w:val="24"/>
        </w:rPr>
        <w:t>type of provider</w:t>
      </w:r>
      <w:r w:rsidR="00F453BA">
        <w:rPr>
          <w:rFonts w:asciiTheme="majorHAnsi" w:hAnsiTheme="majorHAnsi"/>
          <w:color w:val="365F91" w:themeColor="accent1" w:themeShade="BF"/>
          <w:sz w:val="24"/>
        </w:rPr>
        <w:t xml:space="preserve"> such as </w:t>
      </w:r>
      <w:r w:rsidR="00D44234">
        <w:rPr>
          <w:rFonts w:asciiTheme="majorHAnsi" w:hAnsiTheme="majorHAnsi"/>
          <w:color w:val="365F91" w:themeColor="accent1" w:themeShade="BF"/>
          <w:sz w:val="24"/>
        </w:rPr>
        <w:t xml:space="preserve">psychiatrist, </w:t>
      </w:r>
      <w:r w:rsidR="00F453BA">
        <w:rPr>
          <w:rFonts w:asciiTheme="majorHAnsi" w:hAnsiTheme="majorHAnsi"/>
          <w:color w:val="365F91" w:themeColor="accent1" w:themeShade="BF"/>
          <w:sz w:val="24"/>
        </w:rPr>
        <w:t xml:space="preserve">psychologist, licensed professional counselor, marriage and family therapist and/or </w:t>
      </w:r>
      <w:r w:rsidR="00581286">
        <w:rPr>
          <w:rFonts w:asciiTheme="majorHAnsi" w:hAnsiTheme="majorHAnsi"/>
          <w:color w:val="365F91" w:themeColor="accent1" w:themeShade="BF"/>
          <w:sz w:val="24"/>
        </w:rPr>
        <w:t>clinical social worker</w:t>
      </w:r>
      <w:r w:rsidR="00683166">
        <w:rPr>
          <w:rFonts w:asciiTheme="majorHAnsi" w:hAnsiTheme="majorHAnsi"/>
          <w:color w:val="365F91" w:themeColor="accent1" w:themeShade="BF"/>
          <w:sz w:val="24"/>
        </w:rPr>
        <w:t>.</w:t>
      </w:r>
    </w:p>
    <w:p w:rsidR="00F453BA" w:rsidRDefault="00683166" w:rsidP="00683166">
      <w:pPr>
        <w:pStyle w:val="NoSpacing"/>
        <w:ind w:left="720"/>
        <w:rPr>
          <w:rFonts w:asciiTheme="majorHAnsi" w:hAnsiTheme="majorHAnsi"/>
          <w:b/>
          <w:color w:val="365F91" w:themeColor="accent1" w:themeShade="BF"/>
          <w:sz w:val="24"/>
        </w:rPr>
      </w:pPr>
      <w:r>
        <w:rPr>
          <w:rFonts w:asciiTheme="majorHAnsi" w:hAnsiTheme="majorHAnsi"/>
          <w:b/>
          <w:color w:val="365F91" w:themeColor="accent1" w:themeShade="BF"/>
          <w:sz w:val="24"/>
        </w:rPr>
        <w:t xml:space="preserve">To get the most choices be sure to </w:t>
      </w:r>
      <w:r w:rsidR="00BB3FB9" w:rsidRPr="00ED727F">
        <w:rPr>
          <w:rFonts w:asciiTheme="majorHAnsi" w:hAnsiTheme="majorHAnsi"/>
          <w:b/>
          <w:color w:val="365F91" w:themeColor="accent1" w:themeShade="BF"/>
          <w:sz w:val="24"/>
        </w:rPr>
        <w:t>search each of thes</w:t>
      </w:r>
      <w:r w:rsidR="00CA5F5C">
        <w:rPr>
          <w:rFonts w:asciiTheme="majorHAnsi" w:hAnsiTheme="majorHAnsi"/>
          <w:b/>
          <w:color w:val="365F91" w:themeColor="accent1" w:themeShade="BF"/>
          <w:sz w:val="24"/>
        </w:rPr>
        <w:t>e types of providers separately</w:t>
      </w:r>
    </w:p>
    <w:p w:rsidR="00ED727F" w:rsidRDefault="00ED727F" w:rsidP="009F3075">
      <w:pPr>
        <w:pStyle w:val="NoSpacing"/>
        <w:rPr>
          <w:rFonts w:asciiTheme="majorHAnsi" w:hAnsiTheme="majorHAnsi"/>
          <w:b/>
          <w:color w:val="365F91" w:themeColor="accent1" w:themeShade="BF"/>
          <w:sz w:val="24"/>
        </w:rPr>
      </w:pPr>
    </w:p>
    <w:p w:rsidR="00ED727F" w:rsidRDefault="00ED727F" w:rsidP="00CA5F5C">
      <w:pPr>
        <w:pStyle w:val="NoSpacing"/>
        <w:numPr>
          <w:ilvl w:val="0"/>
          <w:numId w:val="7"/>
        </w:numPr>
        <w:rPr>
          <w:rFonts w:asciiTheme="majorHAnsi" w:hAnsiTheme="majorHAnsi"/>
          <w:b/>
          <w:color w:val="365F91" w:themeColor="accent1" w:themeShade="BF"/>
          <w:sz w:val="24"/>
        </w:rPr>
      </w:pPr>
      <w:r>
        <w:rPr>
          <w:rFonts w:asciiTheme="majorHAnsi" w:hAnsiTheme="majorHAnsi"/>
          <w:b/>
          <w:color w:val="365F91" w:themeColor="accent1" w:themeShade="BF"/>
          <w:sz w:val="24"/>
        </w:rPr>
        <w:t>If the results are either too broad or too narrow, try increasing or decrea</w:t>
      </w:r>
      <w:r w:rsidR="00CA5F5C">
        <w:rPr>
          <w:rFonts w:asciiTheme="majorHAnsi" w:hAnsiTheme="majorHAnsi"/>
          <w:b/>
          <w:color w:val="365F91" w:themeColor="accent1" w:themeShade="BF"/>
          <w:sz w:val="24"/>
        </w:rPr>
        <w:t>sing the driving distance</w:t>
      </w:r>
      <w:r w:rsidR="00683166">
        <w:rPr>
          <w:rFonts w:asciiTheme="majorHAnsi" w:hAnsiTheme="majorHAnsi"/>
          <w:b/>
          <w:color w:val="365F91" w:themeColor="accent1" w:themeShade="BF"/>
          <w:sz w:val="24"/>
        </w:rPr>
        <w:t>. You can also try changing the zip code to a town nearby  the one you are searching</w:t>
      </w:r>
    </w:p>
    <w:p w:rsidR="00ED727F" w:rsidRDefault="00ED727F" w:rsidP="009F3075">
      <w:pPr>
        <w:pStyle w:val="NoSpacing"/>
        <w:rPr>
          <w:rFonts w:asciiTheme="majorHAnsi" w:hAnsiTheme="majorHAnsi"/>
          <w:b/>
          <w:color w:val="365F91" w:themeColor="accent1" w:themeShade="BF"/>
          <w:sz w:val="24"/>
        </w:rPr>
      </w:pPr>
    </w:p>
    <w:p w:rsidR="00ED727F" w:rsidRPr="00CA5F5C" w:rsidRDefault="00ED727F" w:rsidP="00CA5F5C">
      <w:pPr>
        <w:pStyle w:val="NoSpacing"/>
        <w:numPr>
          <w:ilvl w:val="0"/>
          <w:numId w:val="7"/>
        </w:numPr>
        <w:rPr>
          <w:rFonts w:asciiTheme="majorHAnsi" w:hAnsiTheme="majorHAnsi"/>
          <w:color w:val="365F91" w:themeColor="accent1" w:themeShade="BF"/>
          <w:sz w:val="24"/>
        </w:rPr>
      </w:pPr>
      <w:r w:rsidRPr="00CA5F5C">
        <w:rPr>
          <w:rFonts w:asciiTheme="majorHAnsi" w:hAnsiTheme="majorHAnsi"/>
          <w:b/>
          <w:color w:val="365F91" w:themeColor="accent1" w:themeShade="BF"/>
          <w:sz w:val="24"/>
        </w:rPr>
        <w:t xml:space="preserve">On some sites, you may also be able to designate a specialty focus such as: </w:t>
      </w:r>
      <w:r w:rsidRPr="00CA5F5C">
        <w:rPr>
          <w:rFonts w:asciiTheme="majorHAnsi" w:hAnsiTheme="majorHAnsi"/>
          <w:color w:val="365F91" w:themeColor="accent1" w:themeShade="BF"/>
          <w:sz w:val="24"/>
        </w:rPr>
        <w:t>grief, relationships, anxiety, depression, trauma, etc.</w:t>
      </w:r>
    </w:p>
    <w:p w:rsidR="005C21FE" w:rsidRDefault="005C21FE" w:rsidP="009F3075">
      <w:pPr>
        <w:pStyle w:val="NoSpacing"/>
        <w:rPr>
          <w:rFonts w:asciiTheme="majorHAnsi" w:hAnsiTheme="majorHAnsi"/>
          <w:color w:val="365F91" w:themeColor="accent1" w:themeShade="BF"/>
          <w:sz w:val="24"/>
        </w:rPr>
      </w:pPr>
    </w:p>
    <w:p w:rsidR="005C21FE" w:rsidRDefault="005C21FE" w:rsidP="00CA5F5C">
      <w:pPr>
        <w:pStyle w:val="NoSpacing"/>
        <w:numPr>
          <w:ilvl w:val="0"/>
          <w:numId w:val="7"/>
        </w:numPr>
        <w:rPr>
          <w:rFonts w:asciiTheme="majorHAnsi" w:hAnsiTheme="majorHAnsi"/>
          <w:color w:val="365F91" w:themeColor="accent1" w:themeShade="BF"/>
          <w:sz w:val="24"/>
        </w:rPr>
      </w:pPr>
      <w:r w:rsidRPr="005C21FE">
        <w:rPr>
          <w:rFonts w:asciiTheme="majorHAnsi" w:hAnsiTheme="majorHAnsi"/>
          <w:b/>
          <w:color w:val="365F91" w:themeColor="accent1" w:themeShade="BF"/>
          <w:sz w:val="24"/>
        </w:rPr>
        <w:t>Some sites also will provide links to individual therapists’ web</w:t>
      </w:r>
      <w:r>
        <w:rPr>
          <w:rFonts w:asciiTheme="majorHAnsi" w:hAnsiTheme="majorHAnsi"/>
          <w:b/>
          <w:color w:val="365F91" w:themeColor="accent1" w:themeShade="BF"/>
          <w:sz w:val="24"/>
        </w:rPr>
        <w:t xml:space="preserve"> </w:t>
      </w:r>
      <w:r w:rsidRPr="005C21FE">
        <w:rPr>
          <w:rFonts w:asciiTheme="majorHAnsi" w:hAnsiTheme="majorHAnsi"/>
          <w:b/>
          <w:color w:val="365F91" w:themeColor="accent1" w:themeShade="BF"/>
          <w:sz w:val="24"/>
        </w:rPr>
        <w:t>sites</w:t>
      </w:r>
      <w:r>
        <w:rPr>
          <w:rFonts w:asciiTheme="majorHAnsi" w:hAnsiTheme="majorHAnsi"/>
          <w:color w:val="365F91" w:themeColor="accent1" w:themeShade="BF"/>
          <w:sz w:val="24"/>
        </w:rPr>
        <w:t xml:space="preserve"> which will help you to learn still more about them.   If there is no direct link, try using a</w:t>
      </w:r>
      <w:r w:rsidR="00B34A14">
        <w:rPr>
          <w:rFonts w:asciiTheme="majorHAnsi" w:hAnsiTheme="majorHAnsi"/>
          <w:color w:val="365F91" w:themeColor="accent1" w:themeShade="BF"/>
          <w:sz w:val="24"/>
        </w:rPr>
        <w:t xml:space="preserve"> general search engine such as G</w:t>
      </w:r>
      <w:r>
        <w:rPr>
          <w:rFonts w:asciiTheme="majorHAnsi" w:hAnsiTheme="majorHAnsi"/>
          <w:color w:val="365F91" w:themeColor="accent1" w:themeShade="BF"/>
          <w:sz w:val="24"/>
        </w:rPr>
        <w:t xml:space="preserve">oogle to see </w:t>
      </w:r>
      <w:r w:rsidR="00CA5F5C">
        <w:rPr>
          <w:rFonts w:asciiTheme="majorHAnsi" w:hAnsiTheme="majorHAnsi"/>
          <w:color w:val="365F91" w:themeColor="accent1" w:themeShade="BF"/>
          <w:sz w:val="24"/>
        </w:rPr>
        <w:t>if the therapist has a web site</w:t>
      </w:r>
    </w:p>
    <w:p w:rsidR="002714C4" w:rsidRDefault="002714C4" w:rsidP="009F3075">
      <w:pPr>
        <w:pStyle w:val="NoSpacing"/>
        <w:rPr>
          <w:rFonts w:asciiTheme="majorHAnsi" w:hAnsiTheme="majorHAnsi"/>
          <w:color w:val="365F91" w:themeColor="accent1" w:themeShade="BF"/>
          <w:sz w:val="24"/>
        </w:rPr>
      </w:pPr>
    </w:p>
    <w:p w:rsidR="002714C4" w:rsidRPr="00ED727F" w:rsidRDefault="002714C4" w:rsidP="00CA5F5C">
      <w:pPr>
        <w:pStyle w:val="NoSpacing"/>
        <w:numPr>
          <w:ilvl w:val="0"/>
          <w:numId w:val="7"/>
        </w:numPr>
        <w:rPr>
          <w:rFonts w:asciiTheme="majorHAnsi" w:hAnsiTheme="majorHAnsi"/>
          <w:color w:val="365F91" w:themeColor="accent1" w:themeShade="BF"/>
          <w:sz w:val="24"/>
        </w:rPr>
      </w:pPr>
      <w:r>
        <w:rPr>
          <w:rFonts w:asciiTheme="majorHAnsi" w:hAnsiTheme="majorHAnsi"/>
          <w:color w:val="365F91" w:themeColor="accent1" w:themeShade="BF"/>
          <w:sz w:val="24"/>
        </w:rPr>
        <w:t>Be sure to print out your search results for</w:t>
      </w:r>
      <w:r w:rsidR="006C608D">
        <w:rPr>
          <w:rFonts w:asciiTheme="majorHAnsi" w:hAnsiTheme="majorHAnsi"/>
          <w:color w:val="365F91" w:themeColor="accent1" w:themeShade="BF"/>
          <w:sz w:val="24"/>
        </w:rPr>
        <w:t xml:space="preserve"> easy </w:t>
      </w:r>
      <w:r>
        <w:rPr>
          <w:rFonts w:asciiTheme="majorHAnsi" w:hAnsiTheme="majorHAnsi"/>
          <w:color w:val="365F91" w:themeColor="accent1" w:themeShade="BF"/>
          <w:sz w:val="24"/>
        </w:rPr>
        <w:t>reference when you make calls</w:t>
      </w:r>
      <w:r w:rsidR="006C608D">
        <w:rPr>
          <w:rFonts w:asciiTheme="majorHAnsi" w:hAnsiTheme="majorHAnsi"/>
          <w:color w:val="365F91" w:themeColor="accent1" w:themeShade="BF"/>
          <w:sz w:val="24"/>
        </w:rPr>
        <w:t>/send email</w:t>
      </w:r>
    </w:p>
    <w:p w:rsidR="004C5C6D" w:rsidRPr="005C21FE" w:rsidRDefault="00C0432B" w:rsidP="005C21FE">
      <w:pPr>
        <w:pStyle w:val="NoSpacing"/>
        <w:rPr>
          <w:rFonts w:asciiTheme="majorHAnsi" w:hAnsiTheme="majorHAnsi"/>
          <w:color w:val="365F91" w:themeColor="accent1" w:themeShade="BF"/>
          <w:sz w:val="24"/>
        </w:rPr>
      </w:pPr>
      <w:r w:rsidRPr="00ED727F">
        <w:rPr>
          <w:rFonts w:asciiTheme="majorHAnsi" w:hAnsiTheme="majorHAnsi"/>
          <w:color w:val="365F91" w:themeColor="accent1" w:themeShade="BF"/>
          <w:sz w:val="24"/>
        </w:rPr>
        <w:t xml:space="preserve">             </w:t>
      </w:r>
    </w:p>
    <w:p w:rsidR="004E123F" w:rsidRDefault="004E123F" w:rsidP="00283A5F">
      <w:pPr>
        <w:pStyle w:val="NoSpacing"/>
        <w:jc w:val="center"/>
        <w:rPr>
          <w:rFonts w:asciiTheme="majorHAnsi" w:hAnsiTheme="majorHAnsi"/>
          <w:color w:val="365F91" w:themeColor="accent1" w:themeShade="BF"/>
          <w:sz w:val="48"/>
        </w:rPr>
      </w:pPr>
    </w:p>
    <w:p w:rsidR="004C5C6D" w:rsidRDefault="004C5C6D" w:rsidP="00283A5F">
      <w:pPr>
        <w:pStyle w:val="NoSpacing"/>
        <w:jc w:val="center"/>
        <w:rPr>
          <w:rFonts w:asciiTheme="majorHAnsi" w:hAnsiTheme="majorHAnsi"/>
          <w:b/>
          <w:color w:val="365F91" w:themeColor="accent1" w:themeShade="BF"/>
          <w:sz w:val="48"/>
        </w:rPr>
      </w:pPr>
    </w:p>
    <w:p w:rsidR="009B3D85" w:rsidRDefault="009B3D85" w:rsidP="00283A5F">
      <w:pPr>
        <w:pStyle w:val="NoSpacing"/>
        <w:jc w:val="center"/>
        <w:rPr>
          <w:rFonts w:asciiTheme="majorHAnsi" w:hAnsiTheme="majorHAnsi"/>
          <w:b/>
          <w:color w:val="365F91" w:themeColor="accent1" w:themeShade="BF"/>
          <w:sz w:val="48"/>
        </w:rPr>
      </w:pPr>
    </w:p>
    <w:p w:rsidR="009B3D85" w:rsidRPr="009B3D85" w:rsidRDefault="00683166" w:rsidP="00283A5F">
      <w:pPr>
        <w:pStyle w:val="NoSpacing"/>
        <w:jc w:val="center"/>
        <w:rPr>
          <w:rFonts w:asciiTheme="majorHAnsi" w:hAnsiTheme="majorHAnsi"/>
          <w:b/>
          <w:color w:val="365F91" w:themeColor="accent1" w:themeShade="BF"/>
          <w:sz w:val="16"/>
          <w:szCs w:val="16"/>
        </w:rPr>
      </w:pPr>
      <w:r>
        <w:rPr>
          <w:rFonts w:asciiTheme="majorHAnsi" w:hAnsiTheme="majorHAnsi"/>
          <w:b/>
          <w:color w:val="365F91" w:themeColor="accent1" w:themeShade="BF"/>
          <w:sz w:val="48"/>
        </w:rPr>
        <w:tab/>
      </w:r>
      <w:r>
        <w:rPr>
          <w:rFonts w:asciiTheme="majorHAnsi" w:hAnsiTheme="majorHAnsi"/>
          <w:b/>
          <w:color w:val="365F91" w:themeColor="accent1" w:themeShade="BF"/>
          <w:sz w:val="48"/>
        </w:rPr>
        <w:tab/>
      </w:r>
      <w:r>
        <w:rPr>
          <w:rFonts w:asciiTheme="majorHAnsi" w:hAnsiTheme="majorHAnsi"/>
          <w:b/>
          <w:color w:val="365F91" w:themeColor="accent1" w:themeShade="BF"/>
          <w:sz w:val="48"/>
        </w:rPr>
        <w:tab/>
      </w:r>
      <w:r>
        <w:rPr>
          <w:rFonts w:asciiTheme="majorHAnsi" w:hAnsiTheme="majorHAnsi"/>
          <w:b/>
          <w:color w:val="365F91" w:themeColor="accent1" w:themeShade="BF"/>
          <w:sz w:val="48"/>
        </w:rPr>
        <w:tab/>
      </w:r>
      <w:r>
        <w:rPr>
          <w:rFonts w:asciiTheme="majorHAnsi" w:hAnsiTheme="majorHAnsi"/>
          <w:b/>
          <w:color w:val="365F91" w:themeColor="accent1" w:themeShade="BF"/>
          <w:sz w:val="48"/>
        </w:rPr>
        <w:tab/>
      </w:r>
      <w:r>
        <w:rPr>
          <w:rFonts w:asciiTheme="majorHAnsi" w:hAnsiTheme="majorHAnsi"/>
          <w:b/>
          <w:color w:val="365F91" w:themeColor="accent1" w:themeShade="BF"/>
          <w:sz w:val="48"/>
        </w:rPr>
        <w:tab/>
      </w:r>
      <w:r>
        <w:rPr>
          <w:rFonts w:asciiTheme="majorHAnsi" w:hAnsiTheme="majorHAnsi"/>
          <w:b/>
          <w:color w:val="365F91" w:themeColor="accent1" w:themeShade="BF"/>
          <w:sz w:val="48"/>
        </w:rPr>
        <w:tab/>
      </w:r>
      <w:r>
        <w:rPr>
          <w:rFonts w:asciiTheme="majorHAnsi" w:hAnsiTheme="majorHAnsi"/>
          <w:b/>
          <w:color w:val="365F91" w:themeColor="accent1" w:themeShade="BF"/>
          <w:sz w:val="48"/>
        </w:rPr>
        <w:tab/>
      </w:r>
      <w:r>
        <w:rPr>
          <w:rFonts w:asciiTheme="majorHAnsi" w:hAnsiTheme="majorHAnsi"/>
          <w:b/>
          <w:color w:val="365F91" w:themeColor="accent1" w:themeShade="BF"/>
          <w:sz w:val="48"/>
        </w:rPr>
        <w:tab/>
      </w:r>
      <w:r>
        <w:rPr>
          <w:rFonts w:asciiTheme="majorHAnsi" w:hAnsiTheme="majorHAnsi"/>
          <w:b/>
          <w:color w:val="365F91" w:themeColor="accent1" w:themeShade="BF"/>
          <w:sz w:val="48"/>
        </w:rPr>
        <w:tab/>
      </w:r>
      <w:r>
        <w:rPr>
          <w:rFonts w:asciiTheme="majorHAnsi" w:hAnsiTheme="majorHAnsi"/>
          <w:b/>
          <w:color w:val="365F91" w:themeColor="accent1" w:themeShade="BF"/>
          <w:sz w:val="48"/>
        </w:rPr>
        <w:tab/>
      </w:r>
      <w:r>
        <w:rPr>
          <w:rFonts w:asciiTheme="majorHAnsi" w:hAnsiTheme="majorHAnsi"/>
          <w:b/>
          <w:color w:val="365F91" w:themeColor="accent1" w:themeShade="BF"/>
          <w:sz w:val="48"/>
        </w:rPr>
        <w:tab/>
      </w:r>
      <w:r>
        <w:rPr>
          <w:rFonts w:asciiTheme="majorHAnsi" w:hAnsiTheme="majorHAnsi"/>
          <w:b/>
          <w:color w:val="365F91" w:themeColor="accent1" w:themeShade="BF"/>
          <w:sz w:val="48"/>
        </w:rPr>
        <w:tab/>
      </w:r>
      <w:r w:rsidR="00EC5D2A">
        <w:rPr>
          <w:rFonts w:asciiTheme="majorHAnsi" w:hAnsiTheme="majorHAnsi"/>
          <w:b/>
          <w:color w:val="365F91" w:themeColor="accent1" w:themeShade="BF"/>
          <w:sz w:val="16"/>
          <w:szCs w:val="16"/>
        </w:rPr>
        <w:t>Updated 11/2021</w:t>
      </w:r>
    </w:p>
    <w:sectPr w:rsidR="009B3D85" w:rsidRPr="009B3D85" w:rsidSect="00B80203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95B" w:rsidRDefault="0043095B" w:rsidP="00BF76D1">
      <w:pPr>
        <w:spacing w:after="0" w:line="240" w:lineRule="auto"/>
      </w:pPr>
      <w:r>
        <w:separator/>
      </w:r>
    </w:p>
  </w:endnote>
  <w:endnote w:type="continuationSeparator" w:id="0">
    <w:p w:rsidR="0043095B" w:rsidRDefault="0043095B" w:rsidP="00BF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EastAsia" w:cs="Times New Roman"/>
      </w:rPr>
      <w:id w:val="1736738912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:rsidR="00B80203" w:rsidRDefault="00B80203">
        <w:pPr>
          <w:pStyle w:val="Footer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>
          <w:rPr>
            <w:rFonts w:eastAsiaTheme="minorEastAsia" w:cs="Times New Roman"/>
          </w:rPr>
          <w:fldChar w:fldCharType="begin"/>
        </w:r>
        <w:r>
          <w:instrText xml:space="preserve"> PAGE   \* MERGEFORMAT </w:instrText>
        </w:r>
        <w:r>
          <w:rPr>
            <w:rFonts w:eastAsiaTheme="minorEastAsia" w:cs="Times New Roman"/>
          </w:rPr>
          <w:fldChar w:fldCharType="separate"/>
        </w:r>
        <w:r w:rsidR="00EC5D2A" w:rsidRPr="00EC5D2A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</w:rPr>
          <w:fldChar w:fldCharType="end"/>
        </w:r>
      </w:p>
    </w:sdtContent>
  </w:sdt>
  <w:p w:rsidR="00B80203" w:rsidRDefault="00B80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95B" w:rsidRDefault="0043095B" w:rsidP="00BF76D1">
      <w:pPr>
        <w:spacing w:after="0" w:line="240" w:lineRule="auto"/>
      </w:pPr>
      <w:r>
        <w:separator/>
      </w:r>
    </w:p>
  </w:footnote>
  <w:footnote w:type="continuationSeparator" w:id="0">
    <w:p w:rsidR="0043095B" w:rsidRDefault="0043095B" w:rsidP="00BF7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3549"/>
    <w:multiLevelType w:val="hybridMultilevel"/>
    <w:tmpl w:val="F78694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1ED46A2"/>
    <w:multiLevelType w:val="hybridMultilevel"/>
    <w:tmpl w:val="13C6FB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B0EAD"/>
    <w:multiLevelType w:val="hybridMultilevel"/>
    <w:tmpl w:val="4CB0913E"/>
    <w:lvl w:ilvl="0" w:tplc="04090011">
      <w:start w:val="1"/>
      <w:numFmt w:val="decimal"/>
      <w:lvlText w:val="%1)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53AA7ADE"/>
    <w:multiLevelType w:val="hybridMultilevel"/>
    <w:tmpl w:val="D0C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705CF"/>
    <w:multiLevelType w:val="hybridMultilevel"/>
    <w:tmpl w:val="2DA6AB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A161B9"/>
    <w:multiLevelType w:val="hybridMultilevel"/>
    <w:tmpl w:val="8806B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C4F56"/>
    <w:multiLevelType w:val="hybridMultilevel"/>
    <w:tmpl w:val="73D2A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AA"/>
    <w:rsid w:val="00003EE4"/>
    <w:rsid w:val="00040892"/>
    <w:rsid w:val="00044BC1"/>
    <w:rsid w:val="0008429F"/>
    <w:rsid w:val="000A7283"/>
    <w:rsid w:val="000B0E0E"/>
    <w:rsid w:val="000C759D"/>
    <w:rsid w:val="000E4818"/>
    <w:rsid w:val="00110049"/>
    <w:rsid w:val="001364BE"/>
    <w:rsid w:val="00141978"/>
    <w:rsid w:val="00153DC0"/>
    <w:rsid w:val="00181302"/>
    <w:rsid w:val="001A2BAA"/>
    <w:rsid w:val="001D4BC4"/>
    <w:rsid w:val="001F20D3"/>
    <w:rsid w:val="0021477B"/>
    <w:rsid w:val="00231B44"/>
    <w:rsid w:val="00231D51"/>
    <w:rsid w:val="00241EF2"/>
    <w:rsid w:val="002516F9"/>
    <w:rsid w:val="00267DAC"/>
    <w:rsid w:val="002712E9"/>
    <w:rsid w:val="002714C4"/>
    <w:rsid w:val="00283A5F"/>
    <w:rsid w:val="002B735C"/>
    <w:rsid w:val="00302F11"/>
    <w:rsid w:val="00303B2D"/>
    <w:rsid w:val="00305277"/>
    <w:rsid w:val="003248E1"/>
    <w:rsid w:val="00332D0B"/>
    <w:rsid w:val="003B4867"/>
    <w:rsid w:val="003C256E"/>
    <w:rsid w:val="003D043E"/>
    <w:rsid w:val="003E5D42"/>
    <w:rsid w:val="003E6E45"/>
    <w:rsid w:val="003F22F5"/>
    <w:rsid w:val="004074AE"/>
    <w:rsid w:val="00407562"/>
    <w:rsid w:val="0043095B"/>
    <w:rsid w:val="0043689A"/>
    <w:rsid w:val="004462A4"/>
    <w:rsid w:val="00454E88"/>
    <w:rsid w:val="0045655F"/>
    <w:rsid w:val="004A50C2"/>
    <w:rsid w:val="004A5F4D"/>
    <w:rsid w:val="004B26B6"/>
    <w:rsid w:val="004B460D"/>
    <w:rsid w:val="004C1BC7"/>
    <w:rsid w:val="004C5C6D"/>
    <w:rsid w:val="004E123F"/>
    <w:rsid w:val="00515E2D"/>
    <w:rsid w:val="00517858"/>
    <w:rsid w:val="00520E4F"/>
    <w:rsid w:val="005320A2"/>
    <w:rsid w:val="00536913"/>
    <w:rsid w:val="0055499D"/>
    <w:rsid w:val="00574703"/>
    <w:rsid w:val="00581286"/>
    <w:rsid w:val="00596D14"/>
    <w:rsid w:val="005A44E1"/>
    <w:rsid w:val="005B2CDA"/>
    <w:rsid w:val="005C21FE"/>
    <w:rsid w:val="005E64C7"/>
    <w:rsid w:val="005F1779"/>
    <w:rsid w:val="00612B8A"/>
    <w:rsid w:val="00626FD1"/>
    <w:rsid w:val="00683166"/>
    <w:rsid w:val="006B0EDC"/>
    <w:rsid w:val="006B5668"/>
    <w:rsid w:val="006C608D"/>
    <w:rsid w:val="006D56F6"/>
    <w:rsid w:val="00715943"/>
    <w:rsid w:val="0072593E"/>
    <w:rsid w:val="00751BDA"/>
    <w:rsid w:val="00752206"/>
    <w:rsid w:val="007D28C3"/>
    <w:rsid w:val="007E2D54"/>
    <w:rsid w:val="008112C8"/>
    <w:rsid w:val="008466DC"/>
    <w:rsid w:val="008544F5"/>
    <w:rsid w:val="00854EFD"/>
    <w:rsid w:val="0087620D"/>
    <w:rsid w:val="0088438D"/>
    <w:rsid w:val="008A4471"/>
    <w:rsid w:val="008B2D15"/>
    <w:rsid w:val="008E1EC1"/>
    <w:rsid w:val="009261AD"/>
    <w:rsid w:val="009442F9"/>
    <w:rsid w:val="00984F49"/>
    <w:rsid w:val="009B3D85"/>
    <w:rsid w:val="009D629D"/>
    <w:rsid w:val="009E3F83"/>
    <w:rsid w:val="009E7F88"/>
    <w:rsid w:val="009F3075"/>
    <w:rsid w:val="00A10378"/>
    <w:rsid w:val="00A17860"/>
    <w:rsid w:val="00A46674"/>
    <w:rsid w:val="00A475F2"/>
    <w:rsid w:val="00A51609"/>
    <w:rsid w:val="00A65AEF"/>
    <w:rsid w:val="00A72260"/>
    <w:rsid w:val="00A8008F"/>
    <w:rsid w:val="00AE3CB2"/>
    <w:rsid w:val="00AE746B"/>
    <w:rsid w:val="00B0405F"/>
    <w:rsid w:val="00B34A14"/>
    <w:rsid w:val="00B64212"/>
    <w:rsid w:val="00B65F05"/>
    <w:rsid w:val="00B80203"/>
    <w:rsid w:val="00B905C7"/>
    <w:rsid w:val="00BB3FB9"/>
    <w:rsid w:val="00BF76D1"/>
    <w:rsid w:val="00C0432B"/>
    <w:rsid w:val="00C15464"/>
    <w:rsid w:val="00C3232E"/>
    <w:rsid w:val="00C70C29"/>
    <w:rsid w:val="00C82439"/>
    <w:rsid w:val="00CA043C"/>
    <w:rsid w:val="00CA5F5C"/>
    <w:rsid w:val="00CA623F"/>
    <w:rsid w:val="00CB58B0"/>
    <w:rsid w:val="00CD568F"/>
    <w:rsid w:val="00CE61B4"/>
    <w:rsid w:val="00D00ACC"/>
    <w:rsid w:val="00D12335"/>
    <w:rsid w:val="00D226EF"/>
    <w:rsid w:val="00D406D8"/>
    <w:rsid w:val="00D43415"/>
    <w:rsid w:val="00D44234"/>
    <w:rsid w:val="00DB7716"/>
    <w:rsid w:val="00DC1323"/>
    <w:rsid w:val="00DF5C4A"/>
    <w:rsid w:val="00E228B1"/>
    <w:rsid w:val="00E336D8"/>
    <w:rsid w:val="00E3489D"/>
    <w:rsid w:val="00E40888"/>
    <w:rsid w:val="00E865D0"/>
    <w:rsid w:val="00EB0D8B"/>
    <w:rsid w:val="00EB28E1"/>
    <w:rsid w:val="00EC5D2A"/>
    <w:rsid w:val="00ED4431"/>
    <w:rsid w:val="00ED727F"/>
    <w:rsid w:val="00EE3131"/>
    <w:rsid w:val="00EE53E4"/>
    <w:rsid w:val="00F043AB"/>
    <w:rsid w:val="00F20CDC"/>
    <w:rsid w:val="00F453BA"/>
    <w:rsid w:val="00F46FF9"/>
    <w:rsid w:val="00F66032"/>
    <w:rsid w:val="00F877BC"/>
    <w:rsid w:val="00F9742C"/>
    <w:rsid w:val="00FD73C1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4138690-4C71-487E-B5EE-6CD23FE8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2B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2B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A2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2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A2B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66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E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D1"/>
  </w:style>
  <w:style w:type="paragraph" w:styleId="Footer">
    <w:name w:val="footer"/>
    <w:basedOn w:val="Normal"/>
    <w:link w:val="FooterChar"/>
    <w:uiPriority w:val="99"/>
    <w:unhideWhenUsed/>
    <w:rsid w:val="00BF7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apytrib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ologytoda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odtherap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College of New Jersey</dc:creator>
  <cp:lastModifiedBy>Mark Forest</cp:lastModifiedBy>
  <cp:revision>2</cp:revision>
  <cp:lastPrinted>2012-05-17T20:33:00Z</cp:lastPrinted>
  <dcterms:created xsi:type="dcterms:W3CDTF">2021-12-15T16:16:00Z</dcterms:created>
  <dcterms:modified xsi:type="dcterms:W3CDTF">2021-12-15T16:16:00Z</dcterms:modified>
</cp:coreProperties>
</file>